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CAE24" w14:textId="77777777" w:rsidR="00A65151" w:rsidRDefault="00450B4A" w:rsidP="00DF6DED">
      <w:pPr>
        <w:rPr>
          <w:rFonts w:ascii="Arial" w:hAnsi="Arial" w:cs="Arial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5C7B3020" wp14:editId="2B040562">
            <wp:extent cx="962025" cy="962025"/>
            <wp:effectExtent l="0" t="0" r="9525" b="9525"/>
            <wp:docPr id="5" name="Bild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ild 5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DAF34F" w14:textId="652895EE" w:rsidR="00450B4A" w:rsidRDefault="00450B4A" w:rsidP="00DF6DED">
      <w:pPr>
        <w:rPr>
          <w:rFonts w:ascii="Arial" w:hAnsi="Arial" w:cs="Arial"/>
          <w:b/>
          <w:bCs/>
          <w:sz w:val="28"/>
          <w:szCs w:val="28"/>
        </w:rPr>
      </w:pPr>
      <w:r w:rsidRPr="00450B4A">
        <w:rPr>
          <w:rFonts w:ascii="Arial" w:hAnsi="Arial" w:cs="Arial"/>
          <w:b/>
          <w:bCs/>
          <w:sz w:val="28"/>
          <w:szCs w:val="28"/>
        </w:rPr>
        <w:t>Besuch der Eppsteiner Lions bei ihren österreichischen Freunden in Wiener Neustadt</w:t>
      </w:r>
    </w:p>
    <w:p w14:paraId="31FEBE7C" w14:textId="3DE667EC" w:rsidR="00450B4A" w:rsidRPr="00A65151" w:rsidRDefault="00450B4A" w:rsidP="00450B4A">
      <w:pPr>
        <w:rPr>
          <w:rFonts w:ascii="Arial" w:eastAsia="Times New Roman" w:hAnsi="Arial" w:cs="Arial"/>
          <w:kern w:val="0"/>
          <w:sz w:val="28"/>
          <w:szCs w:val="28"/>
          <w:lang w:eastAsia="de-DE"/>
          <w14:ligatures w14:val="none"/>
        </w:rPr>
      </w:pPr>
      <w:r w:rsidRPr="00A65151">
        <w:rPr>
          <w:rFonts w:ascii="Arial" w:eastAsia="Times New Roman" w:hAnsi="Arial" w:cs="Arial"/>
          <w:kern w:val="0"/>
          <w:sz w:val="28"/>
          <w:szCs w:val="28"/>
          <w:lang w:eastAsia="de-DE"/>
          <w14:ligatures w14:val="none"/>
        </w:rPr>
        <w:t>Anfang Mai reiste eine Gruppe des Lions Club Eppstein für drei Tage nach Wiener Neustadt</w:t>
      </w:r>
      <w:r w:rsidR="002B62E0" w:rsidRPr="00A65151">
        <w:rPr>
          <w:rFonts w:ascii="Arial" w:eastAsia="Times New Roman" w:hAnsi="Arial" w:cs="Arial"/>
          <w:kern w:val="0"/>
          <w:sz w:val="28"/>
          <w:szCs w:val="28"/>
          <w:lang w:eastAsia="de-DE"/>
          <w14:ligatures w14:val="none"/>
        </w:rPr>
        <w:t xml:space="preserve"> </w:t>
      </w:r>
      <w:r w:rsidRPr="00A65151">
        <w:rPr>
          <w:rFonts w:ascii="Arial" w:eastAsia="Times New Roman" w:hAnsi="Arial" w:cs="Arial"/>
          <w:kern w:val="0"/>
          <w:sz w:val="28"/>
          <w:szCs w:val="28"/>
          <w:lang w:eastAsia="de-DE"/>
          <w14:ligatures w14:val="none"/>
        </w:rPr>
        <w:t>in Niederösterreich</w:t>
      </w:r>
      <w:r w:rsidR="002B62E0" w:rsidRPr="00A65151">
        <w:rPr>
          <w:rFonts w:ascii="Arial" w:eastAsia="Times New Roman" w:hAnsi="Arial" w:cs="Arial"/>
          <w:kern w:val="0"/>
          <w:sz w:val="28"/>
          <w:szCs w:val="28"/>
          <w:lang w:eastAsia="de-DE"/>
          <w14:ligatures w14:val="none"/>
        </w:rPr>
        <w:t>,</w:t>
      </w:r>
      <w:r w:rsidRPr="00A65151">
        <w:rPr>
          <w:rFonts w:ascii="Arial" w:eastAsia="Times New Roman" w:hAnsi="Arial" w:cs="Arial"/>
          <w:kern w:val="0"/>
          <w:sz w:val="28"/>
          <w:szCs w:val="28"/>
          <w:lang w:eastAsia="de-DE"/>
          <w14:ligatures w14:val="none"/>
        </w:rPr>
        <w:t xml:space="preserve"> rund 40 Kilometer südlich von Wien gelegen. </w:t>
      </w:r>
    </w:p>
    <w:p w14:paraId="78E0DDBC" w14:textId="070C5B1E" w:rsidR="00176F6F" w:rsidRPr="00A65151" w:rsidRDefault="00450B4A" w:rsidP="00450B4A">
      <w:pPr>
        <w:rPr>
          <w:rFonts w:ascii="Arial" w:eastAsia="Times New Roman" w:hAnsi="Arial" w:cs="Arial"/>
          <w:kern w:val="0"/>
          <w:sz w:val="28"/>
          <w:szCs w:val="28"/>
          <w:lang w:eastAsia="de-DE"/>
          <w14:ligatures w14:val="none"/>
        </w:rPr>
      </w:pPr>
      <w:r w:rsidRPr="00A65151">
        <w:rPr>
          <w:rFonts w:ascii="Arial" w:eastAsia="Times New Roman" w:hAnsi="Arial" w:cs="Arial"/>
          <w:kern w:val="0"/>
          <w:sz w:val="28"/>
          <w:szCs w:val="28"/>
          <w:lang w:eastAsia="de-DE"/>
          <w14:ligatures w14:val="none"/>
        </w:rPr>
        <w:t xml:space="preserve">Der </w:t>
      </w:r>
      <w:r w:rsidR="008A60F9">
        <w:rPr>
          <w:rFonts w:ascii="Arial" w:eastAsia="Times New Roman" w:hAnsi="Arial" w:cs="Arial"/>
          <w:kern w:val="0"/>
          <w:sz w:val="28"/>
          <w:szCs w:val="28"/>
          <w:lang w:eastAsia="de-DE"/>
          <w14:ligatures w14:val="none"/>
        </w:rPr>
        <w:t xml:space="preserve">mit uns </w:t>
      </w:r>
      <w:r w:rsidR="00672F05">
        <w:rPr>
          <w:rFonts w:ascii="Arial" w:eastAsia="Times New Roman" w:hAnsi="Arial" w:cs="Arial"/>
          <w:kern w:val="0"/>
          <w:sz w:val="28"/>
          <w:szCs w:val="28"/>
          <w:lang w:eastAsia="de-DE"/>
          <w14:ligatures w14:val="none"/>
        </w:rPr>
        <w:t xml:space="preserve">freundschaftlich verbundene </w:t>
      </w:r>
      <w:r w:rsidRPr="00A65151">
        <w:rPr>
          <w:rFonts w:ascii="Arial" w:eastAsia="Times New Roman" w:hAnsi="Arial" w:cs="Arial"/>
          <w:kern w:val="0"/>
          <w:sz w:val="28"/>
          <w:szCs w:val="28"/>
          <w:lang w:eastAsia="de-DE"/>
          <w14:ligatures w14:val="none"/>
        </w:rPr>
        <w:t xml:space="preserve">Lions Club Wiener Neustadt Herzog Leopold </w:t>
      </w:r>
      <w:r w:rsidR="00524D40" w:rsidRPr="00A65151">
        <w:rPr>
          <w:rFonts w:ascii="Arial" w:eastAsia="Times New Roman" w:hAnsi="Arial" w:cs="Arial"/>
          <w:kern w:val="0"/>
          <w:sz w:val="28"/>
          <w:szCs w:val="28"/>
          <w:lang w:eastAsia="de-DE"/>
          <w14:ligatures w14:val="none"/>
        </w:rPr>
        <w:t xml:space="preserve">war mit einer Delegation 2025 </w:t>
      </w:r>
      <w:r w:rsidR="00176F6F" w:rsidRPr="00A65151">
        <w:rPr>
          <w:rFonts w:ascii="Arial" w:eastAsia="Times New Roman" w:hAnsi="Arial" w:cs="Arial"/>
          <w:kern w:val="0"/>
          <w:sz w:val="28"/>
          <w:szCs w:val="28"/>
          <w:lang w:eastAsia="de-DE"/>
          <w14:ligatures w14:val="none"/>
        </w:rPr>
        <w:t xml:space="preserve">zu </w:t>
      </w:r>
      <w:r w:rsidR="00524D40" w:rsidRPr="00A65151">
        <w:rPr>
          <w:rFonts w:ascii="Arial" w:eastAsia="Times New Roman" w:hAnsi="Arial" w:cs="Arial"/>
          <w:kern w:val="0"/>
          <w:sz w:val="28"/>
          <w:szCs w:val="28"/>
          <w:lang w:eastAsia="de-DE"/>
          <w14:ligatures w14:val="none"/>
        </w:rPr>
        <w:t>Besuch in Eppstein</w:t>
      </w:r>
      <w:r w:rsidR="00176F6F" w:rsidRPr="00A65151">
        <w:rPr>
          <w:rFonts w:ascii="Arial" w:eastAsia="Times New Roman" w:hAnsi="Arial" w:cs="Arial"/>
          <w:kern w:val="0"/>
          <w:sz w:val="28"/>
          <w:szCs w:val="28"/>
          <w:lang w:eastAsia="de-DE"/>
          <w14:ligatures w14:val="none"/>
        </w:rPr>
        <w:t xml:space="preserve"> und </w:t>
      </w:r>
      <w:r w:rsidRPr="00A65151">
        <w:rPr>
          <w:rFonts w:ascii="Arial" w:eastAsia="Times New Roman" w:hAnsi="Arial" w:cs="Arial"/>
          <w:kern w:val="0"/>
          <w:sz w:val="28"/>
          <w:szCs w:val="28"/>
          <w:lang w:eastAsia="de-DE"/>
          <w14:ligatures w14:val="none"/>
        </w:rPr>
        <w:t xml:space="preserve">hatte </w:t>
      </w:r>
      <w:r w:rsidR="002B62E0" w:rsidRPr="00A65151">
        <w:rPr>
          <w:rFonts w:ascii="Arial" w:eastAsia="Times New Roman" w:hAnsi="Arial" w:cs="Arial"/>
          <w:kern w:val="0"/>
          <w:sz w:val="28"/>
          <w:szCs w:val="28"/>
          <w:lang w:eastAsia="de-DE"/>
          <w14:ligatures w14:val="none"/>
        </w:rPr>
        <w:t xml:space="preserve">damals </w:t>
      </w:r>
      <w:r w:rsidRPr="00A65151">
        <w:rPr>
          <w:rFonts w:ascii="Arial" w:eastAsia="Times New Roman" w:hAnsi="Arial" w:cs="Arial"/>
          <w:kern w:val="0"/>
          <w:sz w:val="28"/>
          <w:szCs w:val="28"/>
          <w:lang w:eastAsia="de-DE"/>
          <w14:ligatures w14:val="none"/>
        </w:rPr>
        <w:t xml:space="preserve">eine </w:t>
      </w:r>
      <w:r w:rsidR="00176F6F" w:rsidRPr="00A65151">
        <w:rPr>
          <w:rFonts w:ascii="Arial" w:eastAsia="Times New Roman" w:hAnsi="Arial" w:cs="Arial"/>
          <w:kern w:val="0"/>
          <w:sz w:val="28"/>
          <w:szCs w:val="28"/>
          <w:lang w:eastAsia="de-DE"/>
          <w14:ligatures w14:val="none"/>
        </w:rPr>
        <w:t>Gegene</w:t>
      </w:r>
      <w:r w:rsidRPr="00A65151">
        <w:rPr>
          <w:rFonts w:ascii="Arial" w:eastAsia="Times New Roman" w:hAnsi="Arial" w:cs="Arial"/>
          <w:kern w:val="0"/>
          <w:sz w:val="28"/>
          <w:szCs w:val="28"/>
          <w:lang w:eastAsia="de-DE"/>
          <w14:ligatures w14:val="none"/>
        </w:rPr>
        <w:t>inladung ausgesprochen</w:t>
      </w:r>
      <w:r w:rsidR="00176F6F" w:rsidRPr="00A65151">
        <w:rPr>
          <w:rFonts w:ascii="Arial" w:eastAsia="Times New Roman" w:hAnsi="Arial" w:cs="Arial"/>
          <w:kern w:val="0"/>
          <w:sz w:val="28"/>
          <w:szCs w:val="28"/>
          <w:lang w:eastAsia="de-DE"/>
          <w14:ligatures w14:val="none"/>
        </w:rPr>
        <w:t>.</w:t>
      </w:r>
    </w:p>
    <w:p w14:paraId="6FF3CBE4" w14:textId="2B46153F" w:rsidR="00176F6F" w:rsidRPr="00A65151" w:rsidRDefault="00176F6F" w:rsidP="00176F6F">
      <w:pPr>
        <w:rPr>
          <w:rFonts w:ascii="Arial" w:eastAsia="Times New Roman" w:hAnsi="Arial" w:cs="Arial"/>
          <w:kern w:val="0"/>
          <w:sz w:val="28"/>
          <w:szCs w:val="28"/>
          <w:lang w:eastAsia="de-DE"/>
          <w14:ligatures w14:val="none"/>
        </w:rPr>
      </w:pPr>
      <w:r w:rsidRPr="00A65151">
        <w:rPr>
          <w:rFonts w:ascii="Arial" w:eastAsia="Times New Roman" w:hAnsi="Arial" w:cs="Arial"/>
          <w:kern w:val="0"/>
          <w:sz w:val="28"/>
          <w:szCs w:val="28"/>
          <w:lang w:eastAsia="de-DE"/>
          <w14:ligatures w14:val="none"/>
        </w:rPr>
        <w:t xml:space="preserve">Lokal handeln und global denken, über Grenzen hinweg Verbindungen schaffen, sich austauschen und voneinander lernen, das ist das Ziel dieser Begegnungen zwischen </w:t>
      </w:r>
      <w:r w:rsidR="002B62E0" w:rsidRPr="00A65151">
        <w:rPr>
          <w:rFonts w:ascii="Arial" w:eastAsia="Times New Roman" w:hAnsi="Arial" w:cs="Arial"/>
          <w:kern w:val="0"/>
          <w:sz w:val="28"/>
          <w:szCs w:val="28"/>
          <w:lang w:eastAsia="de-DE"/>
          <w14:ligatures w14:val="none"/>
        </w:rPr>
        <w:t>unseren</w:t>
      </w:r>
      <w:r w:rsidRPr="00A65151">
        <w:rPr>
          <w:rFonts w:ascii="Arial" w:eastAsia="Times New Roman" w:hAnsi="Arial" w:cs="Arial"/>
          <w:kern w:val="0"/>
          <w:sz w:val="28"/>
          <w:szCs w:val="28"/>
          <w:lang w:eastAsia="de-DE"/>
          <w14:ligatures w14:val="none"/>
        </w:rPr>
        <w:t xml:space="preserve"> Lions Clubs.</w:t>
      </w:r>
    </w:p>
    <w:p w14:paraId="2337C698" w14:textId="629189A4" w:rsidR="00DF6DED" w:rsidRDefault="00076713" w:rsidP="00E764D9">
      <w:pPr>
        <w:pStyle w:val="StandardWeb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Beim Sektempfang </w:t>
      </w:r>
      <w:r w:rsidR="007E2CB9">
        <w:rPr>
          <w:rFonts w:ascii="Arial" w:hAnsi="Arial" w:cs="Arial"/>
          <w:sz w:val="28"/>
          <w:szCs w:val="28"/>
        </w:rPr>
        <w:t xml:space="preserve">am Abend des 1. Mai </w:t>
      </w:r>
      <w:r>
        <w:rPr>
          <w:rFonts w:ascii="Arial" w:hAnsi="Arial" w:cs="Arial"/>
          <w:sz w:val="28"/>
          <w:szCs w:val="28"/>
        </w:rPr>
        <w:t xml:space="preserve">im Hilton Garden Inn in Wiener Neustadt, wo sich der Club regelmäßig trifft, wurden wir Eppsteiner mit einem Buffet mit </w:t>
      </w:r>
      <w:r w:rsidR="007F65A6">
        <w:rPr>
          <w:rFonts w:ascii="Arial" w:hAnsi="Arial" w:cs="Arial"/>
          <w:sz w:val="28"/>
          <w:szCs w:val="28"/>
        </w:rPr>
        <w:t xml:space="preserve">liebevoll </w:t>
      </w:r>
      <w:r>
        <w:rPr>
          <w:rFonts w:ascii="Arial" w:hAnsi="Arial" w:cs="Arial"/>
          <w:sz w:val="28"/>
          <w:szCs w:val="28"/>
        </w:rPr>
        <w:t xml:space="preserve">selbst gemachten Häppchen </w:t>
      </w:r>
      <w:r w:rsidR="002C08AF">
        <w:rPr>
          <w:rFonts w:ascii="Arial" w:hAnsi="Arial" w:cs="Arial"/>
          <w:sz w:val="28"/>
          <w:szCs w:val="28"/>
        </w:rPr>
        <w:t>und Geschenken verwöhnt</w:t>
      </w:r>
      <w:r w:rsidR="00DF6DED">
        <w:rPr>
          <w:rFonts w:ascii="Arial" w:hAnsi="Arial" w:cs="Arial"/>
          <w:sz w:val="28"/>
          <w:szCs w:val="28"/>
        </w:rPr>
        <w:t>.</w:t>
      </w:r>
      <w:r w:rsidR="00DF6DED" w:rsidRPr="00DF6DED">
        <w:rPr>
          <w:rFonts w:ascii="Arial" w:hAnsi="Arial" w:cs="Arial"/>
          <w:sz w:val="28"/>
          <w:szCs w:val="28"/>
        </w:rPr>
        <w:t xml:space="preserve"> </w:t>
      </w:r>
    </w:p>
    <w:p w14:paraId="2EE6C653" w14:textId="3942842B" w:rsidR="00A65151" w:rsidRDefault="00A65151" w:rsidP="00A65151">
      <w:pPr>
        <w:pStyle w:val="StandardWeb"/>
        <w:jc w:val="center"/>
      </w:pPr>
      <w:r>
        <w:rPr>
          <w:noProof/>
        </w:rPr>
        <w:t xml:space="preserve">    </w:t>
      </w:r>
      <w:r>
        <w:rPr>
          <w:noProof/>
        </w:rPr>
        <w:drawing>
          <wp:inline distT="0" distB="0" distL="0" distR="0" wp14:anchorId="452EBB33" wp14:editId="7955C5A0">
            <wp:extent cx="1347311" cy="1796415"/>
            <wp:effectExtent l="0" t="0" r="5715" b="0"/>
            <wp:docPr id="492254520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355534" cy="1807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</w:t>
      </w:r>
      <w:r w:rsidR="007F65A6">
        <w:rPr>
          <w:noProof/>
        </w:rPr>
        <w:drawing>
          <wp:inline distT="0" distB="0" distL="0" distR="0" wp14:anchorId="7F8E038B" wp14:editId="4BE75FA9">
            <wp:extent cx="2404745" cy="1803559"/>
            <wp:effectExtent l="0" t="0" r="0" b="6350"/>
            <wp:docPr id="531306132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406933" cy="18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2E36ED" w14:textId="66532B2D" w:rsidR="00DF6DED" w:rsidRDefault="00DF6DED" w:rsidP="00DF6DED">
      <w:pPr>
        <w:pStyle w:val="StandardWeb"/>
        <w:rPr>
          <w:rFonts w:ascii="Arial" w:hAnsi="Arial" w:cs="Arial"/>
          <w:sz w:val="28"/>
          <w:szCs w:val="28"/>
        </w:rPr>
      </w:pPr>
    </w:p>
    <w:p w14:paraId="525A75BA" w14:textId="77777777" w:rsidR="00A65151" w:rsidRDefault="00DF6DED" w:rsidP="00A65151">
      <w:pPr>
        <w:pStyle w:val="StandardWeb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Die 1. Vizebürgermeisterin der Stadt, der Zonen Chairmen, der Präsident Michael Graf und die Jumelage Beauftragte Renate Kirner begrüßten mit großer Herzlichkeit die Besucher aus Deutschland.</w:t>
      </w:r>
    </w:p>
    <w:p w14:paraId="2B0AC663" w14:textId="4D3421AB" w:rsidR="00A65151" w:rsidRPr="00A65151" w:rsidRDefault="00A65151" w:rsidP="00A65151">
      <w:pPr>
        <w:pStyle w:val="StandardWeb"/>
        <w:rPr>
          <w:rFonts w:ascii="Arial" w:hAnsi="Arial" w:cs="Arial"/>
          <w:sz w:val="28"/>
          <w:szCs w:val="28"/>
        </w:rPr>
      </w:pPr>
      <w:r w:rsidRPr="00A65151">
        <w:rPr>
          <w:rFonts w:ascii="Arial" w:hAnsi="Arial" w:cs="Arial"/>
          <w:sz w:val="28"/>
          <w:szCs w:val="28"/>
        </w:rPr>
        <w:t xml:space="preserve">Renate Kirner wurde an diesem Abend </w:t>
      </w:r>
      <w:r w:rsidR="002456BB">
        <w:rPr>
          <w:rFonts w:ascii="Arial" w:hAnsi="Arial" w:cs="Arial"/>
          <w:sz w:val="28"/>
          <w:szCs w:val="28"/>
        </w:rPr>
        <w:t xml:space="preserve">unter großem Applaus </w:t>
      </w:r>
      <w:r w:rsidRPr="00A65151">
        <w:rPr>
          <w:rFonts w:ascii="Arial" w:hAnsi="Arial" w:cs="Arial"/>
          <w:sz w:val="28"/>
          <w:szCs w:val="28"/>
        </w:rPr>
        <w:t>für ihr außerordentliches Engagement mit dem Melvin Jones Fellows Award</w:t>
      </w:r>
      <w:r>
        <w:rPr>
          <w:rFonts w:ascii="Arial" w:hAnsi="Arial" w:cs="Arial"/>
          <w:sz w:val="28"/>
          <w:szCs w:val="28"/>
        </w:rPr>
        <w:t xml:space="preserve"> geehrt.</w:t>
      </w:r>
    </w:p>
    <w:p w14:paraId="05F6B40F" w14:textId="740EF3F3" w:rsidR="00E764D9" w:rsidRDefault="00E764D9" w:rsidP="00E764D9">
      <w:pPr>
        <w:pStyle w:val="StandardWeb"/>
      </w:pPr>
      <w:r>
        <w:rPr>
          <w:noProof/>
        </w:rPr>
        <w:drawing>
          <wp:inline distT="0" distB="0" distL="0" distR="0" wp14:anchorId="5164F20D" wp14:editId="4D149690">
            <wp:extent cx="1470025" cy="1960033"/>
            <wp:effectExtent l="0" t="0" r="0" b="254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166" cy="1970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764D9">
        <w:rPr>
          <w:noProof/>
        </w:rPr>
        <w:t xml:space="preserve"> </w:t>
      </w:r>
      <w:r>
        <w:rPr>
          <w:noProof/>
        </w:rPr>
        <w:drawing>
          <wp:inline distT="0" distB="0" distL="0" distR="0" wp14:anchorId="43BA43EF" wp14:editId="4203E8BA">
            <wp:extent cx="2612814" cy="1959610"/>
            <wp:effectExtent l="0" t="0" r="0" b="2540"/>
            <wp:docPr id="268145060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8136" cy="1963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C08AF" w:rsidRPr="002C08AF">
        <w:t xml:space="preserve"> </w:t>
      </w:r>
      <w:r w:rsidR="002C08AF">
        <w:rPr>
          <w:noProof/>
        </w:rPr>
        <w:drawing>
          <wp:inline distT="0" distB="0" distL="0" distR="0" wp14:anchorId="52C6D229" wp14:editId="0158AD7B">
            <wp:extent cx="1444943" cy="1926590"/>
            <wp:effectExtent l="0" t="0" r="3175" b="0"/>
            <wp:docPr id="428926106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9319" cy="193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B3FE6F" w14:textId="77777777" w:rsidR="00A65151" w:rsidRDefault="00A65151" w:rsidP="00DF6DED">
      <w:pPr>
        <w:rPr>
          <w:rFonts w:ascii="Arial" w:hAnsi="Arial" w:cs="Arial"/>
          <w:sz w:val="28"/>
          <w:szCs w:val="28"/>
        </w:rPr>
      </w:pPr>
    </w:p>
    <w:p w14:paraId="2EF00531" w14:textId="2DACA7F2" w:rsidR="002D679A" w:rsidRDefault="008A60F9" w:rsidP="002D679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Beim</w:t>
      </w:r>
      <w:r w:rsidR="00DF6DED">
        <w:rPr>
          <w:rFonts w:ascii="Arial" w:hAnsi="Arial" w:cs="Arial"/>
          <w:sz w:val="28"/>
          <w:szCs w:val="28"/>
        </w:rPr>
        <w:t xml:space="preserve"> anschließende</w:t>
      </w:r>
      <w:r>
        <w:rPr>
          <w:rFonts w:ascii="Arial" w:hAnsi="Arial" w:cs="Arial"/>
          <w:sz w:val="28"/>
          <w:szCs w:val="28"/>
        </w:rPr>
        <w:t>n</w:t>
      </w:r>
      <w:r w:rsidR="00DF6DED">
        <w:rPr>
          <w:rFonts w:ascii="Arial" w:hAnsi="Arial" w:cs="Arial"/>
          <w:sz w:val="28"/>
          <w:szCs w:val="28"/>
        </w:rPr>
        <w:t xml:space="preserve"> Gala Diner </w:t>
      </w:r>
      <w:r w:rsidR="00A65151">
        <w:rPr>
          <w:rFonts w:ascii="Arial" w:hAnsi="Arial" w:cs="Arial"/>
          <w:sz w:val="28"/>
          <w:szCs w:val="28"/>
        </w:rPr>
        <w:t xml:space="preserve">in fröhlicher Runde </w:t>
      </w:r>
      <w:r w:rsidR="00DF6DED">
        <w:rPr>
          <w:rFonts w:ascii="Arial" w:hAnsi="Arial" w:cs="Arial"/>
          <w:sz w:val="28"/>
          <w:szCs w:val="28"/>
        </w:rPr>
        <w:t xml:space="preserve">konnten </w:t>
      </w:r>
      <w:r>
        <w:rPr>
          <w:rFonts w:ascii="Arial" w:hAnsi="Arial" w:cs="Arial"/>
          <w:sz w:val="28"/>
          <w:szCs w:val="28"/>
        </w:rPr>
        <w:t xml:space="preserve">wir </w:t>
      </w:r>
      <w:r w:rsidR="00DF6DED">
        <w:rPr>
          <w:rFonts w:ascii="Arial" w:hAnsi="Arial" w:cs="Arial"/>
          <w:sz w:val="28"/>
          <w:szCs w:val="28"/>
        </w:rPr>
        <w:t xml:space="preserve">alte Bekannte wiedersehen und neue Menschen kennen lernen. </w:t>
      </w:r>
      <w:r w:rsidR="00A65151">
        <w:rPr>
          <w:rFonts w:ascii="Arial" w:hAnsi="Arial" w:cs="Arial"/>
          <w:sz w:val="28"/>
          <w:szCs w:val="28"/>
        </w:rPr>
        <w:t>Reger Austausche, gute Stimmung und lebhafte Diskussionen festigten die freundschaftlichen Bande.</w:t>
      </w:r>
    </w:p>
    <w:p w14:paraId="6347B1DB" w14:textId="17245051" w:rsidR="002D679A" w:rsidRDefault="007E2CB9" w:rsidP="002D679A">
      <w:pPr>
        <w:rPr>
          <w:noProof/>
        </w:rPr>
      </w:pPr>
      <w:r>
        <w:rPr>
          <w:rFonts w:ascii="Arial" w:hAnsi="Arial" w:cs="Arial"/>
          <w:sz w:val="28"/>
          <w:szCs w:val="28"/>
        </w:rPr>
        <w:t>Am nächsten Morgen gings dann früh</w:t>
      </w:r>
      <w:r w:rsidR="00976DB4">
        <w:rPr>
          <w:rFonts w:ascii="Arial" w:hAnsi="Arial" w:cs="Arial"/>
          <w:sz w:val="28"/>
          <w:szCs w:val="28"/>
        </w:rPr>
        <w:t xml:space="preserve"> mit </w:t>
      </w:r>
      <w:r>
        <w:rPr>
          <w:rFonts w:ascii="Arial" w:hAnsi="Arial" w:cs="Arial"/>
          <w:sz w:val="28"/>
          <w:szCs w:val="28"/>
        </w:rPr>
        <w:t>Wanderschuhen und Pullover</w:t>
      </w:r>
      <w:r w:rsidR="00F67DB7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mit einem gecharterten Bus nach Puchberg am Schneeberg</w:t>
      </w:r>
      <w:r w:rsidR="00976DB4">
        <w:rPr>
          <w:rFonts w:ascii="Arial" w:hAnsi="Arial" w:cs="Arial"/>
          <w:sz w:val="28"/>
          <w:szCs w:val="28"/>
        </w:rPr>
        <w:t>. Mit dem</w:t>
      </w:r>
      <w:r w:rsidR="00976DB4" w:rsidRPr="00976DB4">
        <w:rPr>
          <w:rFonts w:ascii="Arial" w:hAnsi="Arial" w:cs="Arial"/>
          <w:sz w:val="28"/>
          <w:szCs w:val="28"/>
        </w:rPr>
        <w:t xml:space="preserve"> </w:t>
      </w:r>
      <w:r w:rsidR="00976DB4">
        <w:rPr>
          <w:rFonts w:ascii="Arial" w:hAnsi="Arial" w:cs="Arial"/>
          <w:sz w:val="28"/>
          <w:szCs w:val="28"/>
        </w:rPr>
        <w:t>Salamander, der</w:t>
      </w:r>
      <w:r w:rsidR="00976DB4" w:rsidRPr="00976DB4">
        <w:rPr>
          <w:rFonts w:ascii="Arial" w:hAnsi="Arial" w:cs="Arial"/>
          <w:sz w:val="28"/>
          <w:szCs w:val="28"/>
        </w:rPr>
        <w:t xml:space="preserve"> längste</w:t>
      </w:r>
      <w:r w:rsidR="00976DB4">
        <w:rPr>
          <w:rFonts w:ascii="Arial" w:hAnsi="Arial" w:cs="Arial"/>
          <w:sz w:val="28"/>
          <w:szCs w:val="28"/>
        </w:rPr>
        <w:t>n</w:t>
      </w:r>
      <w:r w:rsidR="00976DB4" w:rsidRPr="00976DB4">
        <w:rPr>
          <w:rFonts w:ascii="Arial" w:hAnsi="Arial" w:cs="Arial"/>
          <w:sz w:val="28"/>
          <w:szCs w:val="28"/>
        </w:rPr>
        <w:t xml:space="preserve"> Zahnradbahn Österreichs</w:t>
      </w:r>
      <w:r w:rsidR="00976DB4">
        <w:rPr>
          <w:rFonts w:ascii="Arial" w:hAnsi="Arial" w:cs="Arial"/>
          <w:sz w:val="28"/>
          <w:szCs w:val="28"/>
        </w:rPr>
        <w:t xml:space="preserve">, erreichten wir in 40 Minuten den Bahnhof Hochschneeberg auf 1800 m Seehöhe. </w:t>
      </w:r>
      <w:r w:rsidR="002D679A">
        <w:rPr>
          <w:noProof/>
        </w:rPr>
        <w:t xml:space="preserve"> </w:t>
      </w:r>
    </w:p>
    <w:p w14:paraId="4F975BFF" w14:textId="34723F52" w:rsidR="00A40052" w:rsidRDefault="002D679A" w:rsidP="002D679A">
      <w:pPr>
        <w:pStyle w:val="StandardWeb"/>
        <w:rPr>
          <w:rFonts w:ascii="Arial" w:hAnsi="Arial" w:cs="Arial"/>
          <w:sz w:val="28"/>
          <w:szCs w:val="28"/>
        </w:rPr>
      </w:pPr>
      <w:r>
        <w:rPr>
          <w:noProof/>
        </w:rPr>
        <w:t xml:space="preserve">    </w:t>
      </w:r>
      <w:r>
        <w:rPr>
          <w:noProof/>
        </w:rPr>
        <w:drawing>
          <wp:inline distT="0" distB="0" distL="0" distR="0" wp14:anchorId="0FE95574" wp14:editId="0EEAFAF0">
            <wp:extent cx="2046919" cy="1754505"/>
            <wp:effectExtent l="0" t="0" r="0" b="0"/>
            <wp:docPr id="11" name="Bild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45" cy="1774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</w:t>
      </w:r>
      <w:r>
        <w:rPr>
          <w:noProof/>
        </w:rPr>
        <w:drawing>
          <wp:inline distT="0" distB="0" distL="0" distR="0" wp14:anchorId="534EC747" wp14:editId="39C3283A">
            <wp:extent cx="1726999" cy="1727804"/>
            <wp:effectExtent l="0" t="0" r="6985" b="6350"/>
            <wp:docPr id="6" name="Bild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8516" cy="1749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679A">
        <w:rPr>
          <w:noProof/>
        </w:rPr>
        <w:t xml:space="preserve"> </w:t>
      </w:r>
      <w:r>
        <w:rPr>
          <w:noProof/>
        </w:rPr>
        <w:drawing>
          <wp:inline distT="0" distB="0" distL="0" distR="0" wp14:anchorId="1FFE8E23" wp14:editId="06FE64C0">
            <wp:extent cx="1190625" cy="1747628"/>
            <wp:effectExtent l="0" t="0" r="0" b="5080"/>
            <wp:docPr id="1401575576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204353" cy="1767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7D02E0" w14:textId="265272D3" w:rsidR="00E764D9" w:rsidRPr="00976DB4" w:rsidRDefault="00976DB4" w:rsidP="002D679A">
      <w:pPr>
        <w:pStyle w:val="StandardWeb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Bei einem Zwischenstopp</w:t>
      </w:r>
      <w:r w:rsidR="00F611C4">
        <w:rPr>
          <w:rFonts w:ascii="Arial" w:hAnsi="Arial" w:cs="Arial"/>
          <w:sz w:val="28"/>
          <w:szCs w:val="28"/>
        </w:rPr>
        <w:t xml:space="preserve"> </w:t>
      </w:r>
      <w:r w:rsidR="008A60F9">
        <w:rPr>
          <w:rFonts w:ascii="Arial" w:hAnsi="Arial" w:cs="Arial"/>
          <w:sz w:val="28"/>
          <w:szCs w:val="28"/>
        </w:rPr>
        <w:t>wurden wir mit</w:t>
      </w:r>
      <w:r w:rsidR="00F611C4">
        <w:rPr>
          <w:rFonts w:ascii="Arial" w:hAnsi="Arial" w:cs="Arial"/>
          <w:sz w:val="28"/>
          <w:szCs w:val="28"/>
        </w:rPr>
        <w:t xml:space="preserve"> </w:t>
      </w:r>
      <w:r w:rsidR="008A60F9">
        <w:rPr>
          <w:rFonts w:ascii="Arial" w:hAnsi="Arial" w:cs="Arial"/>
          <w:sz w:val="28"/>
          <w:szCs w:val="28"/>
        </w:rPr>
        <w:t xml:space="preserve">köstlichen </w:t>
      </w:r>
      <w:r w:rsidR="00F611C4">
        <w:rPr>
          <w:rFonts w:ascii="Arial" w:hAnsi="Arial" w:cs="Arial"/>
          <w:sz w:val="28"/>
          <w:szCs w:val="28"/>
        </w:rPr>
        <w:t>Buchteln</w:t>
      </w:r>
      <w:r w:rsidR="008A60F9">
        <w:rPr>
          <w:rFonts w:ascii="Arial" w:hAnsi="Arial" w:cs="Arial"/>
          <w:sz w:val="28"/>
          <w:szCs w:val="28"/>
        </w:rPr>
        <w:t>, gefüllt</w:t>
      </w:r>
      <w:r w:rsidR="00F611C4">
        <w:rPr>
          <w:rFonts w:ascii="Arial" w:hAnsi="Arial" w:cs="Arial"/>
          <w:sz w:val="28"/>
          <w:szCs w:val="28"/>
        </w:rPr>
        <w:t xml:space="preserve"> mit Marillenmarmelade oder Powidl</w:t>
      </w:r>
      <w:r w:rsidR="008A60F9">
        <w:rPr>
          <w:rFonts w:ascii="Arial" w:hAnsi="Arial" w:cs="Arial"/>
          <w:sz w:val="28"/>
          <w:szCs w:val="28"/>
        </w:rPr>
        <w:t>, überrascht</w:t>
      </w:r>
      <w:r w:rsidR="00F611C4">
        <w:rPr>
          <w:rFonts w:ascii="Arial" w:hAnsi="Arial" w:cs="Arial"/>
          <w:sz w:val="28"/>
          <w:szCs w:val="28"/>
        </w:rPr>
        <w:t xml:space="preserve">. </w:t>
      </w:r>
      <w:r w:rsidR="002C08AF">
        <w:rPr>
          <w:noProof/>
        </w:rPr>
        <w:t xml:space="preserve">    </w:t>
      </w:r>
    </w:p>
    <w:p w14:paraId="0449CF10" w14:textId="099940D9" w:rsidR="007E2CB9" w:rsidRDefault="007E6655" w:rsidP="007E6655">
      <w:pPr>
        <w:jc w:val="center"/>
        <w:rPr>
          <w:rFonts w:ascii="Arial" w:hAnsi="Arial" w:cs="Arial"/>
          <w:sz w:val="28"/>
          <w:szCs w:val="28"/>
        </w:rPr>
      </w:pPr>
      <w:r w:rsidRPr="007E6655">
        <w:t xml:space="preserve"> </w:t>
      </w:r>
      <w:r>
        <w:rPr>
          <w:noProof/>
        </w:rPr>
        <w:t xml:space="preserve">         </w:t>
      </w:r>
      <w:r>
        <w:rPr>
          <w:noProof/>
        </w:rPr>
        <w:drawing>
          <wp:inline distT="0" distB="0" distL="0" distR="0" wp14:anchorId="327A7EFC" wp14:editId="4FC3A0CC">
            <wp:extent cx="4313642" cy="2680335"/>
            <wp:effectExtent l="0" t="0" r="0" b="5715"/>
            <wp:docPr id="936942067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8365" cy="270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5D04C0" w14:textId="0D857BD6" w:rsidR="002C08AF" w:rsidRDefault="002C08AF" w:rsidP="00176F6F">
      <w:pPr>
        <w:rPr>
          <w:rFonts w:ascii="Arial" w:eastAsia="Times New Roman" w:hAnsi="Arial" w:cs="Arial"/>
          <w:kern w:val="0"/>
          <w:sz w:val="28"/>
          <w:szCs w:val="28"/>
          <w:lang w:eastAsia="de-DE"/>
          <w14:ligatures w14:val="none"/>
        </w:rPr>
      </w:pPr>
      <w:r w:rsidRPr="002C08AF">
        <w:rPr>
          <w:rFonts w:ascii="Arial" w:eastAsia="Times New Roman" w:hAnsi="Arial" w:cs="Arial"/>
          <w:kern w:val="0"/>
          <w:sz w:val="28"/>
          <w:szCs w:val="28"/>
          <w:lang w:eastAsia="de-DE"/>
          <w14:ligatures w14:val="none"/>
        </w:rPr>
        <w:t>Vorbei an Schneefeldern</w:t>
      </w:r>
      <w:r>
        <w:rPr>
          <w:rFonts w:ascii="Arial" w:eastAsia="Times New Roman" w:hAnsi="Arial" w:cs="Arial"/>
          <w:kern w:val="0"/>
          <w:sz w:val="28"/>
          <w:szCs w:val="28"/>
          <w:lang w:eastAsia="de-DE"/>
          <w14:ligatures w14:val="none"/>
        </w:rPr>
        <w:t xml:space="preserve"> und</w:t>
      </w:r>
      <w:r w:rsidRPr="002C08AF">
        <w:rPr>
          <w:rFonts w:ascii="Arial" w:eastAsia="Times New Roman" w:hAnsi="Arial" w:cs="Arial"/>
          <w:kern w:val="0"/>
          <w:sz w:val="28"/>
          <w:szCs w:val="28"/>
          <w:lang w:eastAsia="de-DE"/>
          <w14:ligatures w14:val="none"/>
        </w:rPr>
        <w:t xml:space="preserve"> der Kaiserin-Elisabeth-Gedächtniskirche</w:t>
      </w:r>
      <w:r>
        <w:rPr>
          <w:rFonts w:ascii="Arial" w:eastAsia="Times New Roman" w:hAnsi="Arial" w:cs="Arial"/>
          <w:kern w:val="0"/>
          <w:sz w:val="28"/>
          <w:szCs w:val="28"/>
          <w:lang w:eastAsia="de-DE"/>
          <w14:ligatures w14:val="none"/>
        </w:rPr>
        <w:t xml:space="preserve"> wanderten wir zum </w:t>
      </w:r>
      <w:proofErr w:type="spellStart"/>
      <w:r>
        <w:rPr>
          <w:rFonts w:ascii="Arial" w:eastAsia="Times New Roman" w:hAnsi="Arial" w:cs="Arial"/>
          <w:kern w:val="0"/>
          <w:sz w:val="28"/>
          <w:szCs w:val="28"/>
          <w:lang w:eastAsia="de-DE"/>
          <w14:ligatures w14:val="none"/>
        </w:rPr>
        <w:t>Damböckhaus</w:t>
      </w:r>
      <w:proofErr w:type="spellEnd"/>
      <w:r>
        <w:rPr>
          <w:rFonts w:ascii="Arial" w:eastAsia="Times New Roman" w:hAnsi="Arial" w:cs="Arial"/>
          <w:kern w:val="0"/>
          <w:sz w:val="28"/>
          <w:szCs w:val="28"/>
          <w:lang w:eastAsia="de-DE"/>
          <w14:ligatures w14:val="none"/>
        </w:rPr>
        <w:t xml:space="preserve"> und </w:t>
      </w:r>
      <w:r w:rsidR="007E6655">
        <w:rPr>
          <w:rFonts w:ascii="Arial" w:eastAsia="Times New Roman" w:hAnsi="Arial" w:cs="Arial"/>
          <w:kern w:val="0"/>
          <w:sz w:val="28"/>
          <w:szCs w:val="28"/>
          <w:lang w:eastAsia="de-DE"/>
          <w14:ligatures w14:val="none"/>
        </w:rPr>
        <w:t>waren beeindruckt von der großartigen Aussicht.</w:t>
      </w:r>
    </w:p>
    <w:p w14:paraId="15463219" w14:textId="40FCA3AD" w:rsidR="002977AB" w:rsidRDefault="00DF6DED" w:rsidP="006C2921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0"/>
          <w:sz w:val="28"/>
          <w:szCs w:val="28"/>
          <w:lang w:eastAsia="de-DE"/>
          <w14:ligatures w14:val="none"/>
        </w:rPr>
      </w:pPr>
      <w:r>
        <w:rPr>
          <w:rFonts w:ascii="Arial" w:eastAsia="Times New Roman" w:hAnsi="Arial" w:cs="Arial"/>
          <w:kern w:val="0"/>
          <w:sz w:val="28"/>
          <w:szCs w:val="28"/>
          <w:lang w:eastAsia="de-DE"/>
          <w14:ligatures w14:val="none"/>
        </w:rPr>
        <w:t xml:space="preserve">Von rund 2000 </w:t>
      </w:r>
      <w:r w:rsidR="006C2921">
        <w:rPr>
          <w:rFonts w:ascii="Arial" w:eastAsia="Times New Roman" w:hAnsi="Arial" w:cs="Arial"/>
          <w:kern w:val="0"/>
          <w:sz w:val="28"/>
          <w:szCs w:val="28"/>
          <w:lang w:eastAsia="de-DE"/>
          <w14:ligatures w14:val="none"/>
        </w:rPr>
        <w:t xml:space="preserve">Meter Höhe </w:t>
      </w:r>
      <w:r w:rsidR="002456BB">
        <w:rPr>
          <w:rFonts w:ascii="Arial" w:eastAsia="Times New Roman" w:hAnsi="Arial" w:cs="Arial"/>
          <w:kern w:val="0"/>
          <w:sz w:val="28"/>
          <w:szCs w:val="28"/>
          <w:lang w:eastAsia="de-DE"/>
          <w14:ligatures w14:val="none"/>
        </w:rPr>
        <w:t xml:space="preserve">über dem Meeresspiegel </w:t>
      </w:r>
      <w:r w:rsidR="006C2921">
        <w:rPr>
          <w:rFonts w:ascii="Arial" w:eastAsia="Times New Roman" w:hAnsi="Arial" w:cs="Arial"/>
          <w:kern w:val="0"/>
          <w:sz w:val="28"/>
          <w:szCs w:val="28"/>
          <w:lang w:eastAsia="de-DE"/>
          <w14:ligatures w14:val="none"/>
        </w:rPr>
        <w:t xml:space="preserve">brachte uns der </w:t>
      </w:r>
    </w:p>
    <w:p w14:paraId="216A90C9" w14:textId="239E91A5" w:rsidR="00857619" w:rsidRDefault="006C2921" w:rsidP="006C2921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0"/>
          <w:sz w:val="28"/>
          <w:szCs w:val="28"/>
          <w:lang w:eastAsia="de-DE"/>
          <w14:ligatures w14:val="none"/>
        </w:rPr>
      </w:pPr>
      <w:r>
        <w:rPr>
          <w:rFonts w:ascii="Arial" w:eastAsia="Times New Roman" w:hAnsi="Arial" w:cs="Arial"/>
          <w:kern w:val="0"/>
          <w:sz w:val="28"/>
          <w:szCs w:val="28"/>
          <w:lang w:eastAsia="de-DE"/>
          <w14:ligatures w14:val="none"/>
        </w:rPr>
        <w:t xml:space="preserve">Bus anschließend </w:t>
      </w:r>
      <w:r w:rsidR="00DF6DED">
        <w:rPr>
          <w:rFonts w:ascii="Arial" w:eastAsia="Times New Roman" w:hAnsi="Arial" w:cs="Arial"/>
          <w:kern w:val="0"/>
          <w:sz w:val="28"/>
          <w:szCs w:val="28"/>
          <w:lang w:eastAsia="de-DE"/>
          <w14:ligatures w14:val="none"/>
        </w:rPr>
        <w:t>nach Rust am Neusiedler See</w:t>
      </w:r>
      <w:r w:rsidR="00857619">
        <w:rPr>
          <w:rFonts w:ascii="Arial" w:eastAsia="Times New Roman" w:hAnsi="Arial" w:cs="Arial"/>
          <w:kern w:val="0"/>
          <w:sz w:val="28"/>
          <w:szCs w:val="28"/>
          <w:lang w:eastAsia="de-DE"/>
          <w14:ligatures w14:val="none"/>
        </w:rPr>
        <w:t>, einer der wenigen Steppenseen Europas, der zum größten Teil auf österreichischem, zum kleineren auf ungarischem Staatsgebiet liegt.</w:t>
      </w:r>
    </w:p>
    <w:p w14:paraId="2FC0B466" w14:textId="77C69C55" w:rsidR="00A84F70" w:rsidRPr="003E6EC6" w:rsidRDefault="006C2921" w:rsidP="003E6EC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0"/>
          <w:sz w:val="28"/>
          <w:szCs w:val="28"/>
          <w:lang w:eastAsia="de-DE"/>
          <w14:ligatures w14:val="none"/>
        </w:rPr>
      </w:pPr>
      <w:r>
        <w:rPr>
          <w:rFonts w:ascii="Arial" w:eastAsia="Times New Roman" w:hAnsi="Arial" w:cs="Arial"/>
          <w:kern w:val="0"/>
          <w:sz w:val="28"/>
          <w:szCs w:val="28"/>
          <w:lang w:eastAsia="de-DE"/>
          <w14:ligatures w14:val="none"/>
        </w:rPr>
        <w:t>Die Vielfalt der Landschaft war beeindruckend und nach der Einkehr auf einer Café Terrasse</w:t>
      </w:r>
      <w:r w:rsidR="002456BB">
        <w:rPr>
          <w:rFonts w:ascii="Arial" w:eastAsia="Times New Roman" w:hAnsi="Arial" w:cs="Arial"/>
          <w:kern w:val="0"/>
          <w:sz w:val="28"/>
          <w:szCs w:val="28"/>
          <w:lang w:eastAsia="de-DE"/>
          <w14:ligatures w14:val="none"/>
        </w:rPr>
        <w:t xml:space="preserve"> am See </w:t>
      </w:r>
      <w:r>
        <w:rPr>
          <w:rFonts w:ascii="Arial" w:eastAsia="Times New Roman" w:hAnsi="Arial" w:cs="Arial"/>
          <w:kern w:val="0"/>
          <w:sz w:val="28"/>
          <w:szCs w:val="28"/>
          <w:lang w:eastAsia="de-DE"/>
          <w14:ligatures w14:val="none"/>
        </w:rPr>
        <w:t xml:space="preserve">bummelten wir durch den Ort mit seiner </w:t>
      </w:r>
      <w:r w:rsidRPr="006C2921">
        <w:rPr>
          <w:rFonts w:ascii="Arial" w:eastAsia="Times New Roman" w:hAnsi="Arial" w:cs="Arial"/>
          <w:kern w:val="0"/>
          <w:sz w:val="28"/>
          <w:szCs w:val="28"/>
          <w:lang w:eastAsia="de-DE"/>
          <w14:ligatures w14:val="none"/>
        </w:rPr>
        <w:t xml:space="preserve">denkmalgeschützten malerischen Altstadt mit gepflegten Bürgerhäusern </w:t>
      </w:r>
      <w:r w:rsidR="00857619">
        <w:rPr>
          <w:rFonts w:ascii="Arial" w:eastAsia="Times New Roman" w:hAnsi="Arial" w:cs="Arial"/>
          <w:kern w:val="0"/>
          <w:sz w:val="28"/>
          <w:szCs w:val="28"/>
          <w:lang w:eastAsia="de-DE"/>
          <w14:ligatures w14:val="none"/>
        </w:rPr>
        <w:t>aus der Barock- und</w:t>
      </w:r>
      <w:r w:rsidRPr="006C2921">
        <w:rPr>
          <w:rFonts w:ascii="Arial" w:eastAsia="Times New Roman" w:hAnsi="Arial" w:cs="Arial"/>
          <w:kern w:val="0"/>
          <w:sz w:val="28"/>
          <w:szCs w:val="28"/>
          <w:lang w:eastAsia="de-DE"/>
          <w14:ligatures w14:val="none"/>
        </w:rPr>
        <w:t xml:space="preserve"> Renaissan</w:t>
      </w:r>
      <w:r w:rsidR="00857619">
        <w:rPr>
          <w:rFonts w:ascii="Arial" w:eastAsia="Times New Roman" w:hAnsi="Arial" w:cs="Arial"/>
          <w:kern w:val="0"/>
          <w:sz w:val="28"/>
          <w:szCs w:val="28"/>
          <w:lang w:eastAsia="de-DE"/>
          <w14:ligatures w14:val="none"/>
        </w:rPr>
        <w:t>cezeit</w:t>
      </w:r>
      <w:r>
        <w:rPr>
          <w:rFonts w:ascii="Arial" w:eastAsia="Times New Roman" w:hAnsi="Arial" w:cs="Arial"/>
          <w:kern w:val="0"/>
          <w:sz w:val="28"/>
          <w:szCs w:val="28"/>
          <w:lang w:eastAsia="de-DE"/>
          <w14:ligatures w14:val="none"/>
        </w:rPr>
        <w:t>, Innenhöfen mit Arkaden und den berühmten Storchennestern auf den Schornsteinen der Stadt</w:t>
      </w:r>
      <w:r>
        <w:rPr>
          <w:noProof/>
        </w:rPr>
        <w:t xml:space="preserve">         </w:t>
      </w:r>
      <w:r w:rsidR="00A84F70">
        <w:rPr>
          <w:noProof/>
        </w:rPr>
        <w:drawing>
          <wp:inline distT="0" distB="0" distL="0" distR="0" wp14:anchorId="2DD63132" wp14:editId="40C97F3C">
            <wp:extent cx="1752600" cy="1752600"/>
            <wp:effectExtent l="0" t="0" r="0" b="0"/>
            <wp:docPr id="1895935540" name="Bild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75260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E6EC6" w:rsidRPr="001E10D7">
        <w:rPr>
          <w:noProof/>
        </w:rPr>
        <w:drawing>
          <wp:inline distT="0" distB="0" distL="0" distR="0" wp14:anchorId="6D44AA95" wp14:editId="7E50FDD4">
            <wp:extent cx="1884653" cy="2276475"/>
            <wp:effectExtent l="304800" t="247650" r="287655" b="238125"/>
            <wp:docPr id="1384861136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649" cy="2348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>
                        <a:rot lat="21299999" lon="21299994" rev="900000"/>
                      </a:camera>
                      <a:lightRig rig="threePt" dir="t"/>
                    </a:scene3d>
                  </pic:spPr>
                </pic:pic>
              </a:graphicData>
            </a:graphic>
          </wp:inline>
        </w:drawing>
      </w:r>
      <w:r w:rsidR="003E6EC6">
        <w:rPr>
          <w:noProof/>
        </w:rPr>
        <w:drawing>
          <wp:inline distT="0" distB="0" distL="0" distR="0" wp14:anchorId="575965B5" wp14:editId="1B9FAA98">
            <wp:extent cx="1470186" cy="1960245"/>
            <wp:effectExtent l="0" t="0" r="0" b="1905"/>
            <wp:docPr id="4" name="Bil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9771" cy="197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61B3D8" w14:textId="0ED5742A" w:rsidR="00A84F70" w:rsidRDefault="00A84F70" w:rsidP="00A40052">
      <w:pPr>
        <w:pStyle w:val="StandardWeb"/>
        <w:rPr>
          <w:noProof/>
        </w:rPr>
      </w:pPr>
    </w:p>
    <w:p w14:paraId="31F01C16" w14:textId="50070562" w:rsidR="0066110D" w:rsidRPr="008A60F9" w:rsidRDefault="006C2921" w:rsidP="0066110D">
      <w:pPr>
        <w:pStyle w:val="StandardWeb"/>
        <w:rPr>
          <w:rFonts w:ascii="Arial" w:hAnsi="Arial" w:cs="Arial"/>
          <w:sz w:val="28"/>
          <w:szCs w:val="28"/>
        </w:rPr>
      </w:pPr>
      <w:r w:rsidRPr="008A60F9">
        <w:rPr>
          <w:rFonts w:ascii="Arial" w:hAnsi="Arial" w:cs="Arial"/>
          <w:sz w:val="28"/>
          <w:szCs w:val="28"/>
        </w:rPr>
        <w:t xml:space="preserve">               </w:t>
      </w:r>
      <w:r w:rsidR="0066110D" w:rsidRPr="008A60F9">
        <w:rPr>
          <w:rFonts w:ascii="Arial" w:hAnsi="Arial" w:cs="Arial"/>
          <w:sz w:val="28"/>
          <w:szCs w:val="28"/>
        </w:rPr>
        <w:t xml:space="preserve">             </w:t>
      </w:r>
      <w:r w:rsidR="0066110D" w:rsidRPr="008A60F9">
        <w:rPr>
          <w:rFonts w:ascii="Arial" w:hAnsi="Arial" w:cs="Arial"/>
          <w:sz w:val="28"/>
          <w:szCs w:val="28"/>
        </w:rPr>
        <w:drawing>
          <wp:inline distT="0" distB="0" distL="0" distR="0" wp14:anchorId="33ABCAB3" wp14:editId="006CABC4">
            <wp:extent cx="3183890" cy="1790939"/>
            <wp:effectExtent l="0" t="0" r="0" b="0"/>
            <wp:docPr id="7" name="Bil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6059" cy="1814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5D7DFB" w14:textId="53B3A8D5" w:rsidR="004B1266" w:rsidRDefault="00857619" w:rsidP="00A84F70">
      <w:pPr>
        <w:rPr>
          <w:rFonts w:ascii="Arial" w:eastAsia="Times New Roman" w:hAnsi="Arial" w:cs="Arial"/>
          <w:kern w:val="0"/>
          <w:sz w:val="28"/>
          <w:szCs w:val="28"/>
          <w:lang w:eastAsia="de-DE"/>
          <w14:ligatures w14:val="none"/>
        </w:rPr>
      </w:pPr>
      <w:r>
        <w:rPr>
          <w:rFonts w:ascii="Arial" w:eastAsia="Times New Roman" w:hAnsi="Arial" w:cs="Arial"/>
          <w:kern w:val="0"/>
          <w:sz w:val="28"/>
          <w:szCs w:val="28"/>
          <w:lang w:eastAsia="de-DE"/>
          <w14:ligatures w14:val="none"/>
        </w:rPr>
        <w:t xml:space="preserve">Rust ist auch bekannt für </w:t>
      </w:r>
      <w:r w:rsidR="00672F05">
        <w:rPr>
          <w:rFonts w:ascii="Arial" w:eastAsia="Times New Roman" w:hAnsi="Arial" w:cs="Arial"/>
          <w:kern w:val="0"/>
          <w:sz w:val="28"/>
          <w:szCs w:val="28"/>
          <w:lang w:eastAsia="de-DE"/>
          <w14:ligatures w14:val="none"/>
        </w:rPr>
        <w:t xml:space="preserve">seine </w:t>
      </w:r>
      <w:r>
        <w:rPr>
          <w:rFonts w:ascii="Arial" w:eastAsia="Times New Roman" w:hAnsi="Arial" w:cs="Arial"/>
          <w:kern w:val="0"/>
          <w:sz w:val="28"/>
          <w:szCs w:val="28"/>
          <w:lang w:eastAsia="de-DE"/>
          <w14:ligatures w14:val="none"/>
        </w:rPr>
        <w:t>hervorragende</w:t>
      </w:r>
      <w:r w:rsidR="00672F05">
        <w:rPr>
          <w:rFonts w:ascii="Arial" w:eastAsia="Times New Roman" w:hAnsi="Arial" w:cs="Arial"/>
          <w:kern w:val="0"/>
          <w:sz w:val="28"/>
          <w:szCs w:val="28"/>
          <w:lang w:eastAsia="de-DE"/>
          <w14:ligatures w14:val="none"/>
        </w:rPr>
        <w:t>n</w:t>
      </w:r>
      <w:r>
        <w:rPr>
          <w:rFonts w:ascii="Arial" w:eastAsia="Times New Roman" w:hAnsi="Arial" w:cs="Arial"/>
          <w:kern w:val="0"/>
          <w:sz w:val="28"/>
          <w:szCs w:val="28"/>
          <w:lang w:eastAsia="de-DE"/>
          <w14:ligatures w14:val="none"/>
        </w:rPr>
        <w:t xml:space="preserve"> Weine - und die mussten </w:t>
      </w:r>
      <w:r w:rsidR="00672F05">
        <w:rPr>
          <w:rFonts w:ascii="Arial" w:eastAsia="Times New Roman" w:hAnsi="Arial" w:cs="Arial"/>
          <w:kern w:val="0"/>
          <w:sz w:val="28"/>
          <w:szCs w:val="28"/>
          <w:lang w:eastAsia="de-DE"/>
          <w14:ligatures w14:val="none"/>
        </w:rPr>
        <w:t xml:space="preserve">natürlich </w:t>
      </w:r>
      <w:r>
        <w:rPr>
          <w:rFonts w:ascii="Arial" w:eastAsia="Times New Roman" w:hAnsi="Arial" w:cs="Arial"/>
          <w:kern w:val="0"/>
          <w:sz w:val="28"/>
          <w:szCs w:val="28"/>
          <w:lang w:eastAsia="de-DE"/>
          <w14:ligatures w14:val="none"/>
        </w:rPr>
        <w:t xml:space="preserve">verkostet werden. In einem historischen Keller </w:t>
      </w:r>
      <w:r w:rsidR="008A60F9">
        <w:rPr>
          <w:rFonts w:ascii="Arial" w:eastAsia="Times New Roman" w:hAnsi="Arial" w:cs="Arial"/>
          <w:kern w:val="0"/>
          <w:sz w:val="28"/>
          <w:szCs w:val="28"/>
          <w:lang w:eastAsia="de-DE"/>
          <w14:ligatures w14:val="none"/>
        </w:rPr>
        <w:t xml:space="preserve">kredenzte </w:t>
      </w:r>
      <w:r w:rsidR="004B1266" w:rsidRPr="008A60F9">
        <w:rPr>
          <w:rFonts w:ascii="Arial" w:eastAsia="Times New Roman" w:hAnsi="Arial" w:cs="Arial"/>
          <w:kern w:val="0"/>
          <w:sz w:val="28"/>
          <w:szCs w:val="28"/>
          <w:lang w:eastAsia="de-DE"/>
          <w14:ligatures w14:val="none"/>
        </w:rPr>
        <w:t xml:space="preserve">uns der </w:t>
      </w:r>
      <w:r w:rsidRPr="008A60F9">
        <w:rPr>
          <w:rFonts w:ascii="Arial" w:eastAsia="Times New Roman" w:hAnsi="Arial" w:cs="Arial"/>
          <w:kern w:val="0"/>
          <w:sz w:val="28"/>
          <w:szCs w:val="28"/>
          <w:lang w:eastAsia="de-DE"/>
          <w14:ligatures w14:val="none"/>
        </w:rPr>
        <w:t>fachkundige</w:t>
      </w:r>
      <w:r w:rsidR="004B1266" w:rsidRPr="008A60F9">
        <w:rPr>
          <w:rFonts w:ascii="Arial" w:eastAsia="Times New Roman" w:hAnsi="Arial" w:cs="Arial"/>
          <w:kern w:val="0"/>
          <w:sz w:val="28"/>
          <w:szCs w:val="28"/>
          <w:lang w:eastAsia="de-DE"/>
          <w14:ligatures w14:val="none"/>
        </w:rPr>
        <w:t xml:space="preserve"> </w:t>
      </w:r>
      <w:r w:rsidRPr="008A60F9">
        <w:rPr>
          <w:rFonts w:ascii="Arial" w:eastAsia="Times New Roman" w:hAnsi="Arial" w:cs="Arial"/>
          <w:kern w:val="0"/>
          <w:sz w:val="28"/>
          <w:szCs w:val="28"/>
          <w:lang w:eastAsia="de-DE"/>
          <w14:ligatures w14:val="none"/>
        </w:rPr>
        <w:t>Winzer gelben Muskateller,</w:t>
      </w:r>
      <w:r w:rsidR="004B1266" w:rsidRPr="008A60F9">
        <w:rPr>
          <w:rFonts w:ascii="Arial" w:eastAsia="Times New Roman" w:hAnsi="Arial" w:cs="Arial"/>
          <w:kern w:val="0"/>
          <w:sz w:val="28"/>
          <w:szCs w:val="28"/>
          <w:lang w:eastAsia="de-DE"/>
          <w14:ligatures w14:val="none"/>
        </w:rPr>
        <w:t xml:space="preserve"> Blaufränkischen, Beerenauslesen und weitere besondere Weine aus seinem Bestand.</w:t>
      </w:r>
    </w:p>
    <w:p w14:paraId="164A1D07" w14:textId="77777777" w:rsidR="004B1266" w:rsidRDefault="004B1266" w:rsidP="00A84F70">
      <w:pPr>
        <w:rPr>
          <w:rFonts w:ascii="Arial" w:eastAsia="Times New Roman" w:hAnsi="Arial" w:cs="Arial"/>
          <w:kern w:val="0"/>
          <w:sz w:val="28"/>
          <w:szCs w:val="28"/>
          <w:lang w:eastAsia="de-DE"/>
          <w14:ligatures w14:val="none"/>
        </w:rPr>
      </w:pPr>
    </w:p>
    <w:p w14:paraId="4EDFB8C5" w14:textId="19E6AB04" w:rsidR="00672F05" w:rsidRDefault="00857619" w:rsidP="00A84F70">
      <w:r>
        <w:rPr>
          <w:rFonts w:ascii="Arial" w:eastAsia="Times New Roman" w:hAnsi="Arial" w:cs="Arial"/>
          <w:kern w:val="0"/>
          <w:sz w:val="28"/>
          <w:szCs w:val="28"/>
          <w:lang w:eastAsia="de-DE"/>
          <w14:ligatures w14:val="none"/>
        </w:rPr>
        <w:t xml:space="preserve"> </w:t>
      </w:r>
      <w:r w:rsidR="008D6C48">
        <w:rPr>
          <w:rFonts w:ascii="Arial" w:eastAsia="Times New Roman" w:hAnsi="Arial" w:cs="Arial"/>
          <w:kern w:val="0"/>
          <w:sz w:val="28"/>
          <w:szCs w:val="28"/>
          <w:lang w:eastAsia="de-DE"/>
          <w14:ligatures w14:val="none"/>
        </w:rPr>
        <w:t xml:space="preserve"> </w:t>
      </w:r>
      <w:r w:rsidR="00A84F70">
        <w:rPr>
          <w:rFonts w:ascii="Arial" w:eastAsia="Times New Roman" w:hAnsi="Arial" w:cs="Arial"/>
          <w:kern w:val="0"/>
          <w:sz w:val="28"/>
          <w:szCs w:val="28"/>
          <w:lang w:eastAsia="de-DE"/>
          <w14:ligatures w14:val="none"/>
        </w:rPr>
        <w:t xml:space="preserve"> </w:t>
      </w:r>
      <w:r w:rsidR="003E6EC6">
        <w:rPr>
          <w:noProof/>
        </w:rPr>
        <w:t xml:space="preserve">     </w:t>
      </w:r>
      <w:r w:rsidR="00A84F70">
        <w:rPr>
          <w:noProof/>
        </w:rPr>
        <w:t xml:space="preserve"> </w:t>
      </w:r>
      <w:r w:rsidR="001E10D7">
        <w:rPr>
          <w:noProof/>
        </w:rPr>
        <w:t xml:space="preserve">               </w:t>
      </w:r>
      <w:r w:rsidR="003E6EC6">
        <w:rPr>
          <w:noProof/>
        </w:rPr>
        <w:drawing>
          <wp:inline distT="0" distB="0" distL="0" distR="0" wp14:anchorId="15596158" wp14:editId="57B332DF">
            <wp:extent cx="1329000" cy="2332355"/>
            <wp:effectExtent l="0" t="0" r="5080" b="0"/>
            <wp:docPr id="105670225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6702251" name="Bild 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00" cy="2332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E6EC6">
        <w:rPr>
          <w:noProof/>
        </w:rPr>
        <w:t xml:space="preserve">                                           </w:t>
      </w:r>
      <w:r w:rsidR="001E10D7">
        <w:rPr>
          <w:noProof/>
        </w:rPr>
        <w:t xml:space="preserve">    </w:t>
      </w:r>
      <w:r w:rsidR="00A84F70">
        <w:rPr>
          <w:noProof/>
        </w:rPr>
        <w:t xml:space="preserve"> </w:t>
      </w:r>
      <w:r w:rsidR="003E6EC6">
        <w:rPr>
          <w:noProof/>
        </w:rPr>
        <w:drawing>
          <wp:inline distT="0" distB="0" distL="0" distR="0" wp14:anchorId="51A135A4" wp14:editId="339192A7">
            <wp:extent cx="1924050" cy="1947685"/>
            <wp:effectExtent l="0" t="0" r="0" b="0"/>
            <wp:docPr id="3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956413" cy="198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B0ED52" w14:textId="77777777" w:rsidR="00672F05" w:rsidRDefault="00672F05" w:rsidP="00176F6F">
      <w:pPr>
        <w:rPr>
          <w:rFonts w:ascii="Arial" w:eastAsia="Times New Roman" w:hAnsi="Arial" w:cs="Arial"/>
          <w:kern w:val="0"/>
          <w:sz w:val="28"/>
          <w:szCs w:val="28"/>
          <w:lang w:eastAsia="de-DE"/>
          <w14:ligatures w14:val="none"/>
        </w:rPr>
      </w:pPr>
    </w:p>
    <w:p w14:paraId="1FE3E4A3" w14:textId="4E8BF0A6" w:rsidR="0066110D" w:rsidRDefault="008D6C48" w:rsidP="00176F6F">
      <w:pPr>
        <w:rPr>
          <w:rFonts w:ascii="Arial" w:eastAsia="Times New Roman" w:hAnsi="Arial" w:cs="Arial"/>
          <w:kern w:val="0"/>
          <w:sz w:val="28"/>
          <w:szCs w:val="28"/>
          <w:lang w:eastAsia="de-DE"/>
          <w14:ligatures w14:val="none"/>
        </w:rPr>
      </w:pPr>
      <w:r>
        <w:rPr>
          <w:rFonts w:ascii="Arial" w:eastAsia="Times New Roman" w:hAnsi="Arial" w:cs="Arial"/>
          <w:kern w:val="0"/>
          <w:sz w:val="28"/>
          <w:szCs w:val="28"/>
          <w:lang w:eastAsia="de-DE"/>
          <w14:ligatures w14:val="none"/>
        </w:rPr>
        <w:t xml:space="preserve">Beim Heurigen stärkten wir uns mit einer deftigen Winzerplatte und </w:t>
      </w:r>
      <w:r w:rsidR="004B1266" w:rsidRPr="008A60F9">
        <w:rPr>
          <w:rFonts w:ascii="Arial" w:eastAsia="Times New Roman" w:hAnsi="Arial" w:cs="Arial"/>
          <w:kern w:val="0"/>
          <w:sz w:val="28"/>
          <w:szCs w:val="28"/>
          <w:lang w:eastAsia="de-DE"/>
          <w14:ligatures w14:val="none"/>
        </w:rPr>
        <w:t>hatten großen Freude beim</w:t>
      </w:r>
      <w:r w:rsidRPr="008A60F9">
        <w:rPr>
          <w:rFonts w:ascii="Arial" w:eastAsia="Times New Roman" w:hAnsi="Arial" w:cs="Arial"/>
          <w:kern w:val="0"/>
          <w:sz w:val="28"/>
          <w:szCs w:val="28"/>
          <w:lang w:eastAsia="de-DE"/>
          <w14:ligatures w14:val="none"/>
        </w:rPr>
        <w:t xml:space="preserve"> </w:t>
      </w:r>
      <w:r>
        <w:rPr>
          <w:rFonts w:ascii="Arial" w:eastAsia="Times New Roman" w:hAnsi="Arial" w:cs="Arial"/>
          <w:kern w:val="0"/>
          <w:sz w:val="28"/>
          <w:szCs w:val="28"/>
          <w:lang w:eastAsia="de-DE"/>
          <w14:ligatures w14:val="none"/>
        </w:rPr>
        <w:t>Zusammensein mit den österreichischen Lions Freunden.</w:t>
      </w:r>
      <w:r w:rsidR="0066110D">
        <w:rPr>
          <w:rFonts w:ascii="Arial" w:eastAsia="Times New Roman" w:hAnsi="Arial" w:cs="Arial"/>
          <w:kern w:val="0"/>
          <w:sz w:val="28"/>
          <w:szCs w:val="28"/>
          <w:lang w:eastAsia="de-DE"/>
          <w14:ligatures w14:val="none"/>
        </w:rPr>
        <w:t xml:space="preserve"> </w:t>
      </w:r>
    </w:p>
    <w:p w14:paraId="248AB144" w14:textId="4AC17979" w:rsidR="007E6655" w:rsidRPr="005F3DE2" w:rsidRDefault="0066110D" w:rsidP="000D2979">
      <w:pPr>
        <w:rPr>
          <w:rFonts w:ascii="Arial" w:eastAsia="Times New Roman" w:hAnsi="Arial" w:cs="Arial"/>
          <w:kern w:val="0"/>
          <w:sz w:val="28"/>
          <w:szCs w:val="28"/>
          <w:lang w:eastAsia="de-DE"/>
          <w14:ligatures w14:val="none"/>
        </w:rPr>
      </w:pPr>
      <w:r>
        <w:rPr>
          <w:rFonts w:ascii="Arial" w:eastAsia="Times New Roman" w:hAnsi="Arial" w:cs="Arial"/>
          <w:kern w:val="0"/>
          <w:sz w:val="28"/>
          <w:szCs w:val="28"/>
          <w:lang w:eastAsia="de-DE"/>
          <w14:ligatures w14:val="none"/>
        </w:rPr>
        <w:t xml:space="preserve">Müde und </w:t>
      </w:r>
      <w:r w:rsidR="001E10D7">
        <w:rPr>
          <w:rFonts w:ascii="Arial" w:eastAsia="Times New Roman" w:hAnsi="Arial" w:cs="Arial"/>
          <w:kern w:val="0"/>
          <w:sz w:val="28"/>
          <w:szCs w:val="28"/>
          <w:lang w:eastAsia="de-DE"/>
          <w14:ligatures w14:val="none"/>
        </w:rPr>
        <w:t xml:space="preserve">beeindruckt von den </w:t>
      </w:r>
      <w:r>
        <w:rPr>
          <w:rFonts w:ascii="Arial" w:eastAsia="Times New Roman" w:hAnsi="Arial" w:cs="Arial"/>
          <w:kern w:val="0"/>
          <w:sz w:val="28"/>
          <w:szCs w:val="28"/>
          <w:lang w:eastAsia="de-DE"/>
          <w14:ligatures w14:val="none"/>
        </w:rPr>
        <w:t>Erlebnisse</w:t>
      </w:r>
      <w:r w:rsidR="001E10D7">
        <w:rPr>
          <w:rFonts w:ascii="Arial" w:eastAsia="Times New Roman" w:hAnsi="Arial" w:cs="Arial"/>
          <w:kern w:val="0"/>
          <w:sz w:val="28"/>
          <w:szCs w:val="28"/>
          <w:lang w:eastAsia="de-DE"/>
          <w14:ligatures w14:val="none"/>
        </w:rPr>
        <w:t>n des Tages</w:t>
      </w:r>
      <w:r>
        <w:rPr>
          <w:rFonts w:ascii="Arial" w:eastAsia="Times New Roman" w:hAnsi="Arial" w:cs="Arial"/>
          <w:kern w:val="0"/>
          <w:sz w:val="28"/>
          <w:szCs w:val="28"/>
          <w:lang w:eastAsia="de-DE"/>
          <w14:ligatures w14:val="none"/>
        </w:rPr>
        <w:t xml:space="preserve"> </w:t>
      </w:r>
      <w:r w:rsidR="003E6EC6">
        <w:rPr>
          <w:rFonts w:ascii="Arial" w:eastAsia="Times New Roman" w:hAnsi="Arial" w:cs="Arial"/>
          <w:kern w:val="0"/>
          <w:sz w:val="28"/>
          <w:szCs w:val="28"/>
          <w:lang w:eastAsia="de-DE"/>
          <w14:ligatures w14:val="none"/>
        </w:rPr>
        <w:t>kehrten wir</w:t>
      </w:r>
      <w:r w:rsidR="001E10D7">
        <w:rPr>
          <w:rFonts w:ascii="Arial" w:eastAsia="Times New Roman" w:hAnsi="Arial" w:cs="Arial"/>
          <w:kern w:val="0"/>
          <w:sz w:val="28"/>
          <w:szCs w:val="28"/>
          <w:lang w:eastAsia="de-DE"/>
          <w14:ligatures w14:val="none"/>
        </w:rPr>
        <w:t xml:space="preserve"> mit dem</w:t>
      </w:r>
      <w:r>
        <w:rPr>
          <w:rFonts w:ascii="Arial" w:eastAsia="Times New Roman" w:hAnsi="Arial" w:cs="Arial"/>
          <w:kern w:val="0"/>
          <w:sz w:val="28"/>
          <w:szCs w:val="28"/>
          <w:lang w:eastAsia="de-DE"/>
          <w14:ligatures w14:val="none"/>
        </w:rPr>
        <w:t xml:space="preserve"> Bus wieder sicher zurück ins Quartier in Wiener Neustadt.</w:t>
      </w:r>
    </w:p>
    <w:p w14:paraId="0B01565D" w14:textId="77777777" w:rsidR="001E10D7" w:rsidRPr="005F3DE2" w:rsidRDefault="00A9635C" w:rsidP="002B62E0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0"/>
          <w:sz w:val="28"/>
          <w:szCs w:val="28"/>
          <w:lang w:eastAsia="de-DE"/>
          <w14:ligatures w14:val="none"/>
        </w:rPr>
      </w:pPr>
      <w:r w:rsidRPr="005F3DE2">
        <w:rPr>
          <w:rFonts w:ascii="Arial" w:eastAsia="Times New Roman" w:hAnsi="Arial" w:cs="Arial"/>
          <w:kern w:val="0"/>
          <w:sz w:val="28"/>
          <w:szCs w:val="28"/>
          <w:lang w:eastAsia="de-DE"/>
          <w14:ligatures w14:val="none"/>
        </w:rPr>
        <w:t>Am nächsten Tag</w:t>
      </w:r>
      <w:r w:rsidR="001E10D7" w:rsidRPr="005F3DE2">
        <w:rPr>
          <w:rFonts w:ascii="Arial" w:eastAsia="Times New Roman" w:hAnsi="Arial" w:cs="Arial"/>
          <w:kern w:val="0"/>
          <w:sz w:val="28"/>
          <w:szCs w:val="28"/>
          <w:lang w:eastAsia="de-DE"/>
          <w14:ligatures w14:val="none"/>
        </w:rPr>
        <w:t>, dem letzten unseres Aufenthalts in Wiener Neustadt, lernten wir mit Hilfe einer fachkundigen Führerin die Stadt kennen.</w:t>
      </w:r>
    </w:p>
    <w:p w14:paraId="1979F3B9" w14:textId="45BC8365" w:rsidR="003E6EC6" w:rsidRDefault="003E6EC6" w:rsidP="002B62E0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0"/>
          <w:sz w:val="28"/>
          <w:szCs w:val="28"/>
          <w:lang w:eastAsia="de-DE"/>
          <w14:ligatures w14:val="none"/>
        </w:rPr>
      </w:pPr>
      <w:r w:rsidRPr="005F3DE2">
        <w:rPr>
          <w:rFonts w:ascii="Arial" w:eastAsia="Times New Roman" w:hAnsi="Arial" w:cs="Arial"/>
          <w:kern w:val="0"/>
          <w:sz w:val="28"/>
          <w:szCs w:val="28"/>
          <w:lang w:eastAsia="de-DE"/>
          <w14:ligatures w14:val="none"/>
        </w:rPr>
        <w:t>Den Dom, den Stadtpark und die Kasematten,</w:t>
      </w:r>
      <w:r w:rsidR="005F3DE2" w:rsidRPr="005F3DE2">
        <w:rPr>
          <w:rFonts w:ascii="Arial" w:eastAsia="Times New Roman" w:hAnsi="Arial" w:cs="Arial"/>
          <w:kern w:val="0"/>
          <w:sz w:val="28"/>
          <w:szCs w:val="28"/>
          <w:lang w:eastAsia="de-DE"/>
          <w14:ligatures w14:val="none"/>
        </w:rPr>
        <w:t xml:space="preserve"> das Alte Rathaus</w:t>
      </w:r>
      <w:r w:rsidR="002977AB">
        <w:rPr>
          <w:rFonts w:ascii="Arial" w:eastAsia="Times New Roman" w:hAnsi="Arial" w:cs="Arial"/>
          <w:kern w:val="0"/>
          <w:sz w:val="28"/>
          <w:szCs w:val="28"/>
          <w:lang w:eastAsia="de-DE"/>
          <w14:ligatures w14:val="none"/>
        </w:rPr>
        <w:t>,</w:t>
      </w:r>
      <w:r w:rsidR="005F3DE2" w:rsidRPr="005F3DE2">
        <w:rPr>
          <w:rFonts w:ascii="Arial" w:eastAsia="Times New Roman" w:hAnsi="Arial" w:cs="Arial"/>
          <w:kern w:val="0"/>
          <w:sz w:val="28"/>
          <w:szCs w:val="28"/>
          <w:lang w:eastAsia="de-DE"/>
          <w14:ligatures w14:val="none"/>
        </w:rPr>
        <w:t xml:space="preserve"> Kirchen und Klöster</w:t>
      </w:r>
      <w:r w:rsidR="000D2979">
        <w:rPr>
          <w:rFonts w:ascii="Arial" w:eastAsia="Times New Roman" w:hAnsi="Arial" w:cs="Arial"/>
          <w:kern w:val="0"/>
          <w:sz w:val="28"/>
          <w:szCs w:val="28"/>
          <w:lang w:eastAsia="de-DE"/>
          <w14:ligatures w14:val="none"/>
        </w:rPr>
        <w:t xml:space="preserve"> </w:t>
      </w:r>
      <w:r w:rsidR="002977AB">
        <w:rPr>
          <w:rFonts w:ascii="Arial" w:eastAsia="Times New Roman" w:hAnsi="Arial" w:cs="Arial"/>
          <w:kern w:val="0"/>
          <w:sz w:val="28"/>
          <w:szCs w:val="28"/>
          <w:lang w:eastAsia="de-DE"/>
          <w14:ligatures w14:val="none"/>
        </w:rPr>
        <w:t>–</w:t>
      </w:r>
      <w:r w:rsidR="005F3DE2" w:rsidRPr="005F3DE2">
        <w:rPr>
          <w:rFonts w:ascii="Arial" w:eastAsia="Times New Roman" w:hAnsi="Arial" w:cs="Arial"/>
          <w:kern w:val="0"/>
          <w:sz w:val="28"/>
          <w:szCs w:val="28"/>
          <w:lang w:eastAsia="de-DE"/>
          <w14:ligatures w14:val="none"/>
        </w:rPr>
        <w:t xml:space="preserve"> </w:t>
      </w:r>
      <w:r w:rsidR="002977AB">
        <w:rPr>
          <w:rFonts w:ascii="Arial" w:eastAsia="Times New Roman" w:hAnsi="Arial" w:cs="Arial"/>
          <w:kern w:val="0"/>
          <w:sz w:val="28"/>
          <w:szCs w:val="28"/>
          <w:lang w:eastAsia="de-DE"/>
          <w14:ligatures w14:val="none"/>
        </w:rPr>
        <w:t>eine Entdeckungsreise durch die Vielfalt der Stadt, deren Gründer Herzog Leopold V. Namensgeber unseres befreundeten Clubs ist.</w:t>
      </w:r>
    </w:p>
    <w:p w14:paraId="66A20F11" w14:textId="77777777" w:rsidR="002977AB" w:rsidRPr="005F3DE2" w:rsidRDefault="002977AB" w:rsidP="002B62E0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0"/>
          <w:sz w:val="28"/>
          <w:szCs w:val="28"/>
          <w:lang w:eastAsia="de-DE"/>
          <w14:ligatures w14:val="none"/>
        </w:rPr>
      </w:pPr>
    </w:p>
    <w:p w14:paraId="24880791" w14:textId="7F913422" w:rsidR="00A9635C" w:rsidRDefault="001E10D7" w:rsidP="000D297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0"/>
          <w:sz w:val="28"/>
          <w:szCs w:val="28"/>
          <w:lang w:eastAsia="de-DE"/>
          <w14:ligatures w14:val="none"/>
        </w:rPr>
      </w:pPr>
      <w:r w:rsidRPr="005F3DE2">
        <w:rPr>
          <w:rFonts w:ascii="Arial" w:eastAsia="Times New Roman" w:hAnsi="Arial" w:cs="Arial"/>
          <w:kern w:val="0"/>
          <w:sz w:val="28"/>
          <w:szCs w:val="28"/>
          <w:lang w:eastAsia="de-DE"/>
          <w14:ligatures w14:val="none"/>
        </w:rPr>
        <w:t xml:space="preserve"> </w:t>
      </w:r>
      <w:r w:rsidR="000D2979">
        <w:rPr>
          <w:noProof/>
        </w:rPr>
        <w:drawing>
          <wp:inline distT="0" distB="0" distL="0" distR="0" wp14:anchorId="0A28971D" wp14:editId="06CC0178">
            <wp:extent cx="3078360" cy="2241816"/>
            <wp:effectExtent l="0" t="0" r="8255" b="6350"/>
            <wp:docPr id="14" name="Bild 14" descr="BERGFEX: Wiener Neustadt: Urlaub Wiener Neustadt - Reisen Wiener Neustad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BERGFEX: Wiener Neustadt: Urlaub Wiener Neustadt - Reisen Wiener Neustadt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1993" cy="2244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77AB">
        <w:rPr>
          <w:noProof/>
        </w:rPr>
        <mc:AlternateContent>
          <mc:Choice Requires="wps">
            <w:drawing>
              <wp:inline distT="0" distB="0" distL="0" distR="0" wp14:anchorId="2B0EA2DC" wp14:editId="6B8A9B46">
                <wp:extent cx="304800" cy="304800"/>
                <wp:effectExtent l="0" t="0" r="0" b="0"/>
                <wp:docPr id="1378110492" name="AutoShape 8" descr="Siehe zugehöriges Bilddetail. Diócesis de Wiener Neustadt - Wikiwan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CFE1754" id="AutoShape 8" o:spid="_x0000_s1026" alt="Siehe zugehöriges Bilddetail. Diócesis de Wiener Neustadt - Wikiwan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="002977AB">
        <w:rPr>
          <w:noProof/>
        </w:rPr>
        <mc:AlternateContent>
          <mc:Choice Requires="wps">
            <w:drawing>
              <wp:inline distT="0" distB="0" distL="0" distR="0" wp14:anchorId="4A8A529F" wp14:editId="37907DF8">
                <wp:extent cx="304800" cy="304800"/>
                <wp:effectExtent l="0" t="0" r="0" b="0"/>
                <wp:docPr id="2010755378" name="AutoShape 6" descr="Siehe zugehöriges Bilddetail. Diócesis de Wiener Neustadt - Wikiwan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8568F3A" id="AutoShape 6" o:spid="_x0000_s1026" alt="Siehe zugehöriges Bilddetail. Diócesis de Wiener Neustadt - Wikiwan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="000D2979">
        <w:rPr>
          <w:noProof/>
        </w:rPr>
        <w:drawing>
          <wp:inline distT="0" distB="0" distL="0" distR="0" wp14:anchorId="008A034D" wp14:editId="06E6FA9B">
            <wp:extent cx="1967089" cy="2590800"/>
            <wp:effectExtent l="0" t="0" r="0" b="0"/>
            <wp:docPr id="16" name="Bild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9847" cy="2594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77AB">
        <w:rPr>
          <w:noProof/>
        </w:rPr>
        <mc:AlternateContent>
          <mc:Choice Requires="wps">
            <w:drawing>
              <wp:inline distT="0" distB="0" distL="0" distR="0" wp14:anchorId="58F6329D" wp14:editId="4420F4C0">
                <wp:extent cx="304800" cy="304800"/>
                <wp:effectExtent l="0" t="0" r="0" b="0"/>
                <wp:docPr id="205251233" name="AutoShape 2" descr="Siehe zugehöriges Bilddetail. Diócesis de Wiener Neustadt - Wikiwan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DF32875" id="AutoShape 2" o:spid="_x0000_s1026" alt="Siehe zugehöriges Bilddetail. Diócesis de Wiener Neustadt - Wikiwan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="002977AB">
        <w:rPr>
          <w:noProof/>
        </w:rPr>
        <mc:AlternateContent>
          <mc:Choice Requires="wps">
            <w:drawing>
              <wp:inline distT="0" distB="0" distL="0" distR="0" wp14:anchorId="4AD1CF63" wp14:editId="6E0DDB29">
                <wp:extent cx="304800" cy="304800"/>
                <wp:effectExtent l="0" t="0" r="0" b="0"/>
                <wp:docPr id="727475376" name="AutoShape 4" descr="Siehe zugehöriges Bilddetail. Diócesis de Wiener Neustadt - Wikiwan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9C13FDC" id="AutoShape 4" o:spid="_x0000_s1026" alt="Siehe zugehöriges Bilddetail. Diócesis de Wiener Neustadt - Wikiwan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="002977AB">
        <w:rPr>
          <w:noProof/>
        </w:rPr>
        <mc:AlternateContent>
          <mc:Choice Requires="wps">
            <w:drawing>
              <wp:inline distT="0" distB="0" distL="0" distR="0" wp14:anchorId="5582826A" wp14:editId="0AD1FD65">
                <wp:extent cx="304800" cy="304800"/>
                <wp:effectExtent l="0" t="0" r="0" b="0"/>
                <wp:docPr id="808535058" name="AutoShape 10" descr="Siehe zugehöriges Bilddetail. Fotos, lizenzfreie Bilder, Grafiken, Vektoren und Videos von &quot;wiener ..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9C781CD" id="AutoShape 10" o:spid="_x0000_s1026" alt="Siehe zugehöriges Bilddetail. Fotos, lizenzfreie Bilder, Grafiken, Vektoren und Videos von &quot;wiener ...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63709AD2" w14:textId="31261652" w:rsidR="00302115" w:rsidRDefault="000D2979" w:rsidP="002B62E0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0"/>
          <w:sz w:val="28"/>
          <w:szCs w:val="28"/>
          <w:lang w:eastAsia="de-DE"/>
          <w14:ligatures w14:val="none"/>
        </w:rPr>
      </w:pPr>
      <w:r>
        <w:rPr>
          <w:rFonts w:ascii="Arial" w:eastAsia="Times New Roman" w:hAnsi="Arial" w:cs="Arial"/>
          <w:kern w:val="0"/>
          <w:sz w:val="28"/>
          <w:szCs w:val="28"/>
          <w:lang w:eastAsia="de-DE"/>
          <w14:ligatures w14:val="none"/>
        </w:rPr>
        <w:t>Es waren erlebnisreiche Tage und mit schwerem Herzen nahmen wir Abschied von unseren Lions Freunden</w:t>
      </w:r>
      <w:r w:rsidR="00302115">
        <w:rPr>
          <w:rFonts w:ascii="Arial" w:eastAsia="Times New Roman" w:hAnsi="Arial" w:cs="Arial"/>
          <w:kern w:val="0"/>
          <w:sz w:val="28"/>
          <w:szCs w:val="28"/>
          <w:lang w:eastAsia="de-DE"/>
          <w14:ligatures w14:val="none"/>
        </w:rPr>
        <w:t xml:space="preserve">, die uns unvergessliche Tage bereitet hatten. </w:t>
      </w:r>
    </w:p>
    <w:p w14:paraId="11B99880" w14:textId="77777777" w:rsidR="00C97DCD" w:rsidRDefault="00C97DCD" w:rsidP="002B62E0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0"/>
          <w:sz w:val="28"/>
          <w:szCs w:val="28"/>
          <w:lang w:eastAsia="de-DE"/>
          <w14:ligatures w14:val="none"/>
        </w:rPr>
      </w:pPr>
    </w:p>
    <w:p w14:paraId="0D140FD8" w14:textId="53762A4B" w:rsidR="00C97DCD" w:rsidRDefault="00C97DCD" w:rsidP="002B62E0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0"/>
          <w:sz w:val="28"/>
          <w:szCs w:val="28"/>
          <w:lang w:eastAsia="de-DE"/>
          <w14:ligatures w14:val="none"/>
        </w:rPr>
      </w:pPr>
      <w:r>
        <w:rPr>
          <w:rFonts w:ascii="Arial" w:eastAsia="Times New Roman" w:hAnsi="Arial" w:cs="Arial"/>
          <w:kern w:val="0"/>
          <w:sz w:val="28"/>
          <w:szCs w:val="28"/>
          <w:lang w:eastAsia="de-DE"/>
          <w14:ligatures w14:val="none"/>
        </w:rPr>
        <w:t>Einige der Wiener Neustädter machten uns die Freude</w:t>
      </w:r>
      <w:r w:rsidR="004E2BBC">
        <w:rPr>
          <w:rFonts w:ascii="Arial" w:eastAsia="Times New Roman" w:hAnsi="Arial" w:cs="Arial"/>
          <w:kern w:val="0"/>
          <w:sz w:val="28"/>
          <w:szCs w:val="28"/>
          <w:lang w:eastAsia="de-DE"/>
          <w14:ligatures w14:val="none"/>
        </w:rPr>
        <w:t>,</w:t>
      </w:r>
      <w:r>
        <w:rPr>
          <w:rFonts w:ascii="Arial" w:eastAsia="Times New Roman" w:hAnsi="Arial" w:cs="Arial"/>
          <w:kern w:val="0"/>
          <w:sz w:val="28"/>
          <w:szCs w:val="28"/>
          <w:lang w:eastAsia="de-DE"/>
          <w14:ligatures w14:val="none"/>
        </w:rPr>
        <w:t xml:space="preserve"> in den darauffolgenden </w:t>
      </w:r>
      <w:r w:rsidR="004E2BBC">
        <w:rPr>
          <w:rFonts w:ascii="Arial" w:eastAsia="Times New Roman" w:hAnsi="Arial" w:cs="Arial"/>
          <w:kern w:val="0"/>
          <w:sz w:val="28"/>
          <w:szCs w:val="28"/>
          <w:lang w:eastAsia="de-DE"/>
          <w14:ligatures w14:val="none"/>
        </w:rPr>
        <w:t xml:space="preserve">Urlaubstagen </w:t>
      </w:r>
      <w:r>
        <w:rPr>
          <w:rFonts w:ascii="Arial" w:eastAsia="Times New Roman" w:hAnsi="Arial" w:cs="Arial"/>
          <w:kern w:val="0"/>
          <w:sz w:val="28"/>
          <w:szCs w:val="28"/>
          <w:lang w:eastAsia="de-DE"/>
          <w14:ligatures w14:val="none"/>
        </w:rPr>
        <w:t xml:space="preserve">unserer Gruppe in Wien zu uns zu stoßen. </w:t>
      </w:r>
    </w:p>
    <w:p w14:paraId="2D4A7BA9" w14:textId="23777228" w:rsidR="00C97DCD" w:rsidRDefault="00C97DCD" w:rsidP="002B62E0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0"/>
          <w:sz w:val="28"/>
          <w:szCs w:val="28"/>
          <w:lang w:eastAsia="de-DE"/>
          <w14:ligatures w14:val="none"/>
        </w:rPr>
      </w:pPr>
      <w:r>
        <w:rPr>
          <w:rFonts w:ascii="Arial" w:eastAsia="Times New Roman" w:hAnsi="Arial" w:cs="Arial"/>
          <w:kern w:val="0"/>
          <w:sz w:val="28"/>
          <w:szCs w:val="28"/>
          <w:lang w:eastAsia="de-DE"/>
          <w14:ligatures w14:val="none"/>
        </w:rPr>
        <w:t xml:space="preserve">Bei einer Fahrt im Riesenrad und beim Heurigen konnten wir noch unser Zusammensein </w:t>
      </w:r>
      <w:r w:rsidR="00E8074C">
        <w:rPr>
          <w:rFonts w:ascii="Arial" w:eastAsia="Times New Roman" w:hAnsi="Arial" w:cs="Arial"/>
          <w:kern w:val="0"/>
          <w:sz w:val="28"/>
          <w:szCs w:val="28"/>
          <w:lang w:eastAsia="de-DE"/>
          <w14:ligatures w14:val="none"/>
        </w:rPr>
        <w:t>genießen</w:t>
      </w:r>
      <w:r>
        <w:rPr>
          <w:rFonts w:ascii="Arial" w:eastAsia="Times New Roman" w:hAnsi="Arial" w:cs="Arial"/>
          <w:kern w:val="0"/>
          <w:sz w:val="28"/>
          <w:szCs w:val="28"/>
          <w:lang w:eastAsia="de-DE"/>
          <w14:ligatures w14:val="none"/>
        </w:rPr>
        <w:t>.</w:t>
      </w:r>
    </w:p>
    <w:p w14:paraId="7F81D7D7" w14:textId="77777777" w:rsidR="00C97DCD" w:rsidRDefault="00C97DCD" w:rsidP="002B62E0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0"/>
          <w:sz w:val="28"/>
          <w:szCs w:val="28"/>
          <w:lang w:eastAsia="de-DE"/>
          <w14:ligatures w14:val="none"/>
        </w:rPr>
      </w:pPr>
    </w:p>
    <w:p w14:paraId="516E0BCB" w14:textId="7EEDAFE5" w:rsidR="000D2979" w:rsidRDefault="00C97DCD" w:rsidP="002B62E0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0"/>
          <w:sz w:val="28"/>
          <w:szCs w:val="28"/>
          <w:lang w:eastAsia="de-DE"/>
          <w14:ligatures w14:val="none"/>
        </w:rPr>
      </w:pPr>
      <w:r>
        <w:rPr>
          <w:rFonts w:ascii="Arial" w:eastAsia="Times New Roman" w:hAnsi="Arial" w:cs="Arial"/>
          <w:kern w:val="0"/>
          <w:sz w:val="28"/>
          <w:szCs w:val="28"/>
          <w:lang w:eastAsia="de-DE"/>
          <w14:ligatures w14:val="none"/>
        </w:rPr>
        <w:t xml:space="preserve"> </w:t>
      </w:r>
    </w:p>
    <w:p w14:paraId="16F84FD3" w14:textId="35AEA5FB" w:rsidR="00E8074C" w:rsidRDefault="00302115" w:rsidP="00E8074C">
      <w:pPr>
        <w:pStyle w:val="StandardWeb"/>
      </w:pPr>
      <w:r>
        <w:rPr>
          <w:noProof/>
        </w:rPr>
        <w:t xml:space="preserve">    </w:t>
      </w:r>
      <w:r>
        <w:rPr>
          <w:noProof/>
        </w:rPr>
        <w:drawing>
          <wp:inline distT="0" distB="0" distL="0" distR="0" wp14:anchorId="082259F1" wp14:editId="28E1182B">
            <wp:extent cx="2181225" cy="2181225"/>
            <wp:effectExtent l="0" t="0" r="9525" b="9525"/>
            <wp:docPr id="2012157933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 flipV="1">
                      <a:off x="0" y="0"/>
                      <a:ext cx="2181225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</w:t>
      </w:r>
      <w:r w:rsidR="00E8074C">
        <w:t xml:space="preserve"> </w:t>
      </w:r>
      <w:r w:rsidR="00E8074C">
        <w:rPr>
          <w:noProof/>
        </w:rPr>
        <w:drawing>
          <wp:inline distT="0" distB="0" distL="0" distR="0" wp14:anchorId="5B21EED7" wp14:editId="5A3BB944">
            <wp:extent cx="2162175" cy="2162175"/>
            <wp:effectExtent l="0" t="0" r="9525" b="9525"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1621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D70731" w14:textId="33CEF13E" w:rsidR="00302115" w:rsidRPr="008A60F9" w:rsidRDefault="00302115" w:rsidP="0030211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0"/>
          <w:sz w:val="28"/>
          <w:szCs w:val="28"/>
          <w:lang w:eastAsia="de-DE"/>
          <w14:ligatures w14:val="none"/>
        </w:rPr>
      </w:pPr>
      <w:r>
        <w:rPr>
          <w:rFonts w:ascii="Arial" w:eastAsia="Times New Roman" w:hAnsi="Arial" w:cs="Arial"/>
          <w:kern w:val="0"/>
          <w:sz w:val="28"/>
          <w:szCs w:val="28"/>
          <w:lang w:eastAsia="de-DE"/>
          <w14:ligatures w14:val="none"/>
        </w:rPr>
        <w:t xml:space="preserve">Ein Wiedersehen im nächsten Jahr wird es geben – in Eppstein oder irgendwo </w:t>
      </w:r>
      <w:r w:rsidR="004E2BBC">
        <w:rPr>
          <w:rFonts w:ascii="Arial" w:eastAsia="Times New Roman" w:hAnsi="Arial" w:cs="Arial"/>
          <w:kern w:val="0"/>
          <w:sz w:val="28"/>
          <w:szCs w:val="28"/>
          <w:lang w:eastAsia="de-DE"/>
          <w14:ligatures w14:val="none"/>
        </w:rPr>
        <w:t>zwischen Taunus und den nördlichen Kalkalpen.</w:t>
      </w:r>
      <w:r w:rsidR="00FE724B">
        <w:rPr>
          <w:rFonts w:ascii="Arial" w:eastAsia="Times New Roman" w:hAnsi="Arial" w:cs="Arial"/>
          <w:kern w:val="0"/>
          <w:sz w:val="28"/>
          <w:szCs w:val="28"/>
          <w:lang w:eastAsia="de-DE"/>
          <w14:ligatures w14:val="none"/>
        </w:rPr>
        <w:t xml:space="preserve"> </w:t>
      </w:r>
      <w:r w:rsidR="00FE724B" w:rsidRPr="008A60F9">
        <w:rPr>
          <w:rFonts w:ascii="Arial" w:eastAsia="Times New Roman" w:hAnsi="Arial" w:cs="Arial"/>
          <w:kern w:val="0"/>
          <w:sz w:val="28"/>
          <w:szCs w:val="28"/>
          <w:lang w:eastAsia="de-DE"/>
          <w14:ligatures w14:val="none"/>
        </w:rPr>
        <w:t>Wir freuen uns bereits jetzt darauf!</w:t>
      </w:r>
    </w:p>
    <w:p w14:paraId="48D87D94" w14:textId="77777777" w:rsidR="000D2979" w:rsidRPr="005F3DE2" w:rsidRDefault="000D2979" w:rsidP="002B62E0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0"/>
          <w:sz w:val="28"/>
          <w:szCs w:val="28"/>
          <w:lang w:eastAsia="de-DE"/>
          <w14:ligatures w14:val="none"/>
        </w:rPr>
      </w:pPr>
    </w:p>
    <w:sectPr w:rsidR="000D2979" w:rsidRPr="005F3DE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B4A"/>
    <w:rsid w:val="00013E6F"/>
    <w:rsid w:val="00075F44"/>
    <w:rsid w:val="00076713"/>
    <w:rsid w:val="000D2979"/>
    <w:rsid w:val="00176F6F"/>
    <w:rsid w:val="001E10D7"/>
    <w:rsid w:val="00203E85"/>
    <w:rsid w:val="002456BB"/>
    <w:rsid w:val="0026556B"/>
    <w:rsid w:val="002977AB"/>
    <w:rsid w:val="002B62E0"/>
    <w:rsid w:val="002C08AF"/>
    <w:rsid w:val="002D679A"/>
    <w:rsid w:val="00302115"/>
    <w:rsid w:val="003C7F90"/>
    <w:rsid w:val="003E6EC6"/>
    <w:rsid w:val="00450B4A"/>
    <w:rsid w:val="004A7555"/>
    <w:rsid w:val="004B1266"/>
    <w:rsid w:val="004E2BBC"/>
    <w:rsid w:val="004E4047"/>
    <w:rsid w:val="004F11E9"/>
    <w:rsid w:val="00524D40"/>
    <w:rsid w:val="0053664C"/>
    <w:rsid w:val="00591F02"/>
    <w:rsid w:val="005F3DE2"/>
    <w:rsid w:val="00616F72"/>
    <w:rsid w:val="0066110D"/>
    <w:rsid w:val="0066470F"/>
    <w:rsid w:val="00672F05"/>
    <w:rsid w:val="006C2921"/>
    <w:rsid w:val="00751ADF"/>
    <w:rsid w:val="007E2CB9"/>
    <w:rsid w:val="007E6655"/>
    <w:rsid w:val="007F65A6"/>
    <w:rsid w:val="00857619"/>
    <w:rsid w:val="008A60F9"/>
    <w:rsid w:val="008D6C48"/>
    <w:rsid w:val="00910FC8"/>
    <w:rsid w:val="00976DB4"/>
    <w:rsid w:val="009923A6"/>
    <w:rsid w:val="00A40052"/>
    <w:rsid w:val="00A65151"/>
    <w:rsid w:val="00A84F70"/>
    <w:rsid w:val="00A9635C"/>
    <w:rsid w:val="00AE6B66"/>
    <w:rsid w:val="00B6381D"/>
    <w:rsid w:val="00C97DCD"/>
    <w:rsid w:val="00D02485"/>
    <w:rsid w:val="00DF6DED"/>
    <w:rsid w:val="00E764D9"/>
    <w:rsid w:val="00E8074C"/>
    <w:rsid w:val="00F611C4"/>
    <w:rsid w:val="00F67DB7"/>
    <w:rsid w:val="00FE724B"/>
    <w:rsid w:val="00FF7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9E0DA"/>
  <w15:chartTrackingRefBased/>
  <w15:docId w15:val="{6A103FCC-07BC-43E7-869F-A214A225D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450B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50B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50B4A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50B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50B4A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50B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50B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50B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50B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50B4A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50B4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50B4A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50B4A"/>
    <w:rPr>
      <w:rFonts w:eastAsiaTheme="majorEastAsia" w:cstheme="majorBidi"/>
      <w:i/>
      <w:iCs/>
      <w:color w:val="365F9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50B4A"/>
    <w:rPr>
      <w:rFonts w:eastAsiaTheme="majorEastAsia" w:cstheme="majorBidi"/>
      <w:color w:val="365F9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50B4A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50B4A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50B4A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50B4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450B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50B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50B4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50B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450B4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450B4A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450B4A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450B4A"/>
    <w:rPr>
      <w:i/>
      <w:iCs/>
      <w:color w:val="365F9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50B4A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50B4A"/>
    <w:rPr>
      <w:i/>
      <w:iCs/>
      <w:color w:val="365F9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450B4A"/>
    <w:rPr>
      <w:b/>
      <w:bCs/>
      <w:smallCaps/>
      <w:color w:val="365F91" w:themeColor="accent1" w:themeShade="BF"/>
      <w:spacing w:val="5"/>
    </w:rPr>
  </w:style>
  <w:style w:type="paragraph" w:styleId="StandardWeb">
    <w:name w:val="Normal (Web)"/>
    <w:basedOn w:val="Standard"/>
    <w:uiPriority w:val="99"/>
    <w:unhideWhenUsed/>
    <w:rsid w:val="007F65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emf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2886D9-9F25-4A6A-ADC6-3885D22FA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561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Baldt</dc:creator>
  <cp:keywords/>
  <dc:description/>
  <cp:lastModifiedBy>Christine Baldt</cp:lastModifiedBy>
  <cp:revision>2</cp:revision>
  <dcterms:created xsi:type="dcterms:W3CDTF">2026-06-23T07:46:00Z</dcterms:created>
  <dcterms:modified xsi:type="dcterms:W3CDTF">2026-06-23T07:46:00Z</dcterms:modified>
</cp:coreProperties>
</file>