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0ECF0" w14:textId="74DC54D1" w:rsidR="00DE35A9" w:rsidRPr="00A55E26" w:rsidRDefault="00414A4A">
      <w:pPr>
        <w:rPr>
          <w:sz w:val="32"/>
          <w:szCs w:val="32"/>
        </w:rPr>
      </w:pPr>
      <w:r>
        <w:rPr>
          <w:sz w:val="32"/>
          <w:szCs w:val="32"/>
        </w:rPr>
        <w:t xml:space="preserve">Erich-Kästner-Schule erfährt </w:t>
      </w:r>
      <w:r w:rsidR="00010E67" w:rsidRPr="00A55E26">
        <w:rPr>
          <w:sz w:val="32"/>
          <w:szCs w:val="32"/>
        </w:rPr>
        <w:t>Förderung durch den Lions Club Hanau</w:t>
      </w:r>
      <w:r>
        <w:rPr>
          <w:sz w:val="32"/>
          <w:szCs w:val="32"/>
        </w:rPr>
        <w:t xml:space="preserve"> Brüder Grimm</w:t>
      </w:r>
    </w:p>
    <w:p w14:paraId="57C045E6" w14:textId="06465FED" w:rsidR="00010E67" w:rsidRDefault="00010E67"/>
    <w:p w14:paraId="0BFF7E0F" w14:textId="05B448B5" w:rsidR="006F7524" w:rsidRDefault="006F7524">
      <w:r>
        <w:t>Überraschungen gibt es nicht nur zu Weihnachten oder Ostern für Kinder.</w:t>
      </w:r>
    </w:p>
    <w:p w14:paraId="4404C51B" w14:textId="5BAF29E3" w:rsidR="00010E67" w:rsidRDefault="00414A4A">
      <w:r>
        <w:t>Im Frühjahr wandte sich die Erich-Kästner-Schule</w:t>
      </w:r>
      <w:r w:rsidR="00437AE7">
        <w:t xml:space="preserve">, diese Schule hat vor 3 Jahren das Motiv des Hanauer </w:t>
      </w:r>
      <w:proofErr w:type="spellStart"/>
      <w:r w:rsidR="00437AE7">
        <w:t>Adventskalendersgestaltet</w:t>
      </w:r>
      <w:proofErr w:type="spellEnd"/>
      <w:r w:rsidR="00437AE7">
        <w:t>,</w:t>
      </w:r>
      <w:r>
        <w:t xml:space="preserve"> mit einem zielgerichtetem Förderantrag für die Intensivklasse an den Lions Club Hanau Brüder Grimm. Nach kurzer Diskussion im Vorstand wurde dem Wunsch</w:t>
      </w:r>
      <w:r w:rsidR="006F7524">
        <w:t>,</w:t>
      </w:r>
      <w:r>
        <w:t xml:space="preserve"> die</w:t>
      </w:r>
      <w:r w:rsidR="00A55E26">
        <w:t xml:space="preserve"> </w:t>
      </w:r>
      <w:r w:rsidR="00010E67">
        <w:t>Ausstattung der Intensivklasse (IKL) mit dem Lehrwerk „Komm</w:t>
      </w:r>
      <w:r w:rsidR="00A55E26">
        <w:t xml:space="preserve"> </w:t>
      </w:r>
      <w:r w:rsidR="00010E67">
        <w:t xml:space="preserve">zu Wort 1“ aus dem Finken-Verlag und </w:t>
      </w:r>
      <w:proofErr w:type="spellStart"/>
      <w:r w:rsidR="00010E67">
        <w:t>Bookii</w:t>
      </w:r>
      <w:proofErr w:type="spellEnd"/>
      <w:r w:rsidR="00010E67">
        <w:t>-Stiften (Hörstifte) für jedes Kind</w:t>
      </w:r>
      <w:r w:rsidR="006F7524">
        <w:t>,</w:t>
      </w:r>
      <w:r>
        <w:t xml:space="preserve"> zu unterstützen.</w:t>
      </w:r>
    </w:p>
    <w:p w14:paraId="7FAC71F1" w14:textId="159C3013" w:rsidR="00010E67" w:rsidRDefault="00010E67"/>
    <w:p w14:paraId="23ED16C1" w14:textId="047DE0E2" w:rsidR="00010E67" w:rsidRDefault="00010E67">
      <w:r>
        <w:t>Die Intensivklasse der Erich-Kästner-Schule in Hanau fördert den Erwerb der deutschen Sprache von Kindern nicht deutscher Herkunft. Diese Kinder sind weniger als zwei Jahre in Deutschland und werden vom Staatlichen Schulamt einer Intensivklasse zugewiesen, wenn ihre Deutschkenntnisse noch nicht ausreichen, um am Unterricht in „normalen“ Klassen teilnehmen zu können. Die Klasse ist maximal mit 16 Kindern gefüllt und findet an der Erich-Kästner-Schule parallel zum normalen Unterricht statt.</w:t>
      </w:r>
    </w:p>
    <w:p w14:paraId="6C28E61C" w14:textId="77777777" w:rsidR="00CF07B4" w:rsidRDefault="00CF07B4"/>
    <w:p w14:paraId="0B3AEFA5" w14:textId="3CB0ACD4" w:rsidR="00010E67" w:rsidRDefault="00010E67">
      <w:r>
        <w:t xml:space="preserve">Um das individuelle und eigenständige Lernen zu fördern </w:t>
      </w:r>
      <w:r w:rsidR="00414A4A">
        <w:t>ist</w:t>
      </w:r>
      <w:r>
        <w:t xml:space="preserve"> es wünschenswert, wenn für alle Schülerinnen </w:t>
      </w:r>
      <w:r w:rsidR="00414A4A">
        <w:t xml:space="preserve">und Schüler </w:t>
      </w:r>
      <w:r>
        <w:t>ein gemeinsames Lehrwerk vorhanden wäre, das auch ein Üben zu Hause ermöglic</w:t>
      </w:r>
      <w:r w:rsidR="00A55E26">
        <w:t>ht</w:t>
      </w:r>
      <w:r>
        <w:t xml:space="preserve">, denn meistens spricht im häuslichen Umfeld der Kinder niemand </w:t>
      </w:r>
      <w:r w:rsidR="00CF07B4">
        <w:t xml:space="preserve">Deutsch </w:t>
      </w:r>
      <w:r w:rsidR="00A55E26">
        <w:t xml:space="preserve">oder </w:t>
      </w:r>
      <w:r w:rsidR="00CF07B4">
        <w:t xml:space="preserve">beherrscht </w:t>
      </w:r>
      <w:r w:rsidR="00A55E26">
        <w:t xml:space="preserve">nicht ausreichend </w:t>
      </w:r>
      <w:r>
        <w:t>die deutsche Sprache</w:t>
      </w:r>
      <w:r w:rsidR="008C42F7">
        <w:t>.</w:t>
      </w:r>
    </w:p>
    <w:p w14:paraId="5AB57AAF" w14:textId="77777777" w:rsidR="00CF07B4" w:rsidRDefault="00CF07B4"/>
    <w:p w14:paraId="7D1F7BBD" w14:textId="4D7CF48C" w:rsidR="00CF07B4" w:rsidRDefault="008C42F7">
      <w:r>
        <w:t xml:space="preserve">Der </w:t>
      </w:r>
      <w:proofErr w:type="spellStart"/>
      <w:r w:rsidR="00A55E26">
        <w:t>Tessloff</w:t>
      </w:r>
      <w:proofErr w:type="spellEnd"/>
      <w:r>
        <w:t xml:space="preserve">-Verlag hat einen </w:t>
      </w:r>
      <w:r w:rsidR="00CF07B4">
        <w:t>computergestützten „</w:t>
      </w:r>
      <w:r>
        <w:t>Stift</w:t>
      </w:r>
      <w:r w:rsidR="00CF07B4">
        <w:t>“</w:t>
      </w:r>
      <w:r>
        <w:t xml:space="preserve"> herausgebracht, der mit verschiedenen </w:t>
      </w:r>
      <w:r w:rsidR="00A55E26">
        <w:t>Schulbuch-</w:t>
      </w:r>
      <w:r>
        <w:t>Verlagen (</w:t>
      </w:r>
      <w:r w:rsidR="00A55E26">
        <w:t xml:space="preserve">Cornelsen, </w:t>
      </w:r>
      <w:r>
        <w:t xml:space="preserve">Finken, Langenscheidt, </w:t>
      </w:r>
      <w:proofErr w:type="spellStart"/>
      <w:r w:rsidR="00414A4A">
        <w:t>Oldenbourg</w:t>
      </w:r>
      <w:proofErr w:type="spellEnd"/>
      <w:r>
        <w:t>) kooperiert</w:t>
      </w:r>
      <w:r w:rsidR="00CF07B4">
        <w:t>. Die</w:t>
      </w:r>
      <w:r>
        <w:t xml:space="preserve"> Produkte, sowohl </w:t>
      </w:r>
      <w:r w:rsidR="00CF07B4">
        <w:t xml:space="preserve">Lexika, </w:t>
      </w:r>
      <w:r w:rsidR="00A55E26">
        <w:t xml:space="preserve">Wortkarten, </w:t>
      </w:r>
      <w:r>
        <w:t>Bücher als auch Spiele etc.,</w:t>
      </w:r>
      <w:r w:rsidR="00414A4A">
        <w:t xml:space="preserve"> </w:t>
      </w:r>
      <w:r w:rsidR="00CF07B4">
        <w:t>werden durch Berührung mit dem Stift</w:t>
      </w:r>
      <w:r>
        <w:t xml:space="preserve"> </w:t>
      </w:r>
      <w:r w:rsidRPr="00A55E26">
        <w:rPr>
          <w:b/>
          <w:bCs/>
        </w:rPr>
        <w:t>hörbar</w:t>
      </w:r>
      <w:r>
        <w:t xml:space="preserve"> </w:t>
      </w:r>
      <w:r w:rsidR="00CF07B4">
        <w:t>ge</w:t>
      </w:r>
      <w:r>
        <w:t>macht, d. h., ein Wort</w:t>
      </w:r>
      <w:r w:rsidR="00A55E26">
        <w:t>, ein Satz</w:t>
      </w:r>
      <w:r>
        <w:t xml:space="preserve"> oder eine Abbildung wird durch den Stift „vorgelesen“. Die Kinder können sich also mit Hilfe des Stiftes Vokabeln erarbeiten oder bereits gelernte in der richtigen Aussprache </w:t>
      </w:r>
      <w:r w:rsidR="00A55E26">
        <w:t xml:space="preserve">anhören und </w:t>
      </w:r>
      <w:r>
        <w:t>wiederholen. Sie können sich sogar selbst aufnehmen und ihre eigene Aussprache überprüfen!</w:t>
      </w:r>
      <w:r w:rsidR="00CF07B4">
        <w:t xml:space="preserve"> Der Stift kann mit Dateien zu verschiedenen Produkten bespielt werden und ist damit unendlich einsetzbar.</w:t>
      </w:r>
    </w:p>
    <w:p w14:paraId="4334270E" w14:textId="4DBE85BC" w:rsidR="008C42F7" w:rsidRDefault="00CF07B4">
      <w:r>
        <w:t xml:space="preserve"> </w:t>
      </w:r>
    </w:p>
    <w:p w14:paraId="211D6633" w14:textId="38E5FCAB" w:rsidR="00414A4A" w:rsidRDefault="00414A4A">
      <w:r>
        <w:t xml:space="preserve">Nach diversen Kontakten und Verhandlungen mit den Verlagen konnte dann 22 Sätze, bestehend aus Buch und Stift </w:t>
      </w:r>
      <w:r w:rsidR="006F7524">
        <w:t xml:space="preserve">durch den Förderverein des Lions Club Hanau Brüder Grimm e.V. </w:t>
      </w:r>
      <w:r>
        <w:t>bestellt werden.</w:t>
      </w:r>
      <w:r w:rsidR="00437AE7">
        <w:t xml:space="preserve"> Der Lions Club bedankt sich recht herzlich bei den Verlagen für die Kulante Unterstützung dieses Förderprojektes.</w:t>
      </w:r>
      <w:r w:rsidR="006F7524">
        <w:br/>
      </w:r>
      <w:r>
        <w:t xml:space="preserve">Am 25. </w:t>
      </w:r>
      <w:r w:rsidR="00FC6681">
        <w:t>u</w:t>
      </w:r>
      <w:r>
        <w:t>nd 26. Mai war es dann so weit.</w:t>
      </w:r>
      <w:r w:rsidR="006F7524">
        <w:t xml:space="preserve"> </w:t>
      </w:r>
      <w:r>
        <w:t>4</w:t>
      </w:r>
      <w:r w:rsidR="00437AE7">
        <w:t xml:space="preserve"> Sätze des Lehrwerks</w:t>
      </w:r>
      <w:r>
        <w:t xml:space="preserve"> konnten an den Kindergarten Heilig Geist</w:t>
      </w:r>
      <w:r w:rsidR="00FC6681">
        <w:t xml:space="preserve"> und 18 Einheiten an die Intensivklasse der Erich-Kästner-Schule</w:t>
      </w:r>
      <w:r>
        <w:t xml:space="preserve"> </w:t>
      </w:r>
      <w:r w:rsidR="00FC6681">
        <w:t>übergeben werden.</w:t>
      </w:r>
      <w:r w:rsidR="00FC6681">
        <w:br/>
      </w:r>
    </w:p>
    <w:p w14:paraId="567D5AF1" w14:textId="62BB287E" w:rsidR="00FC6681" w:rsidRDefault="00FC6681" w:rsidP="00FC6681">
      <w:pPr>
        <w:rPr>
          <w:rFonts w:ascii="Tahoma" w:eastAsia="Times New Roman" w:hAnsi="Tahoma" w:cs="Tahoma"/>
          <w:color w:val="000000"/>
          <w:sz w:val="20"/>
          <w:szCs w:val="20"/>
          <w:lang w:eastAsia="de-DE"/>
        </w:rPr>
      </w:pPr>
      <w:r>
        <w:t xml:space="preserve">Der Präsident den Lions Club Hanau Brüder Grimm Reinhard Wachter übergab im Beisein von Jörg Börstinghaus an Rektorin </w:t>
      </w:r>
      <w:proofErr w:type="spellStart"/>
      <w:r w:rsidRPr="00FC6681">
        <w:rPr>
          <w:rFonts w:ascii="Tahoma" w:eastAsia="Times New Roman" w:hAnsi="Tahoma" w:cs="Tahoma"/>
          <w:color w:val="000000"/>
          <w:sz w:val="20"/>
          <w:szCs w:val="20"/>
          <w:lang w:eastAsia="de-DE"/>
        </w:rPr>
        <w:t>Valdfogl</w:t>
      </w:r>
      <w:proofErr w:type="spellEnd"/>
      <w:r w:rsidRPr="00FC6681">
        <w:rPr>
          <w:rFonts w:ascii="Tahoma" w:eastAsia="Times New Roman" w:hAnsi="Tahoma" w:cs="Tahoma"/>
          <w:color w:val="000000"/>
          <w:sz w:val="20"/>
          <w:szCs w:val="20"/>
          <w:lang w:eastAsia="de-DE"/>
        </w:rPr>
        <w:t>-Saier</w:t>
      </w:r>
      <w:r>
        <w:rPr>
          <w:rFonts w:ascii="Tahoma" w:eastAsia="Times New Roman" w:hAnsi="Tahoma" w:cs="Tahoma"/>
          <w:color w:val="000000"/>
          <w:sz w:val="20"/>
          <w:szCs w:val="20"/>
          <w:lang w:eastAsia="de-DE"/>
        </w:rPr>
        <w:t xml:space="preserve"> und Frau </w:t>
      </w:r>
      <w:proofErr w:type="spellStart"/>
      <w:r>
        <w:rPr>
          <w:rFonts w:ascii="Tahoma" w:eastAsia="Times New Roman" w:hAnsi="Tahoma" w:cs="Tahoma"/>
          <w:color w:val="000000"/>
          <w:sz w:val="20"/>
          <w:szCs w:val="20"/>
          <w:lang w:eastAsia="de-DE"/>
        </w:rPr>
        <w:t>Hofferberth</w:t>
      </w:r>
      <w:proofErr w:type="spellEnd"/>
      <w:r w:rsidR="006F7524">
        <w:rPr>
          <w:rFonts w:ascii="Tahoma" w:eastAsia="Times New Roman" w:hAnsi="Tahoma" w:cs="Tahoma"/>
          <w:color w:val="000000"/>
          <w:sz w:val="20"/>
          <w:szCs w:val="20"/>
          <w:lang w:eastAsia="de-DE"/>
        </w:rPr>
        <w:t xml:space="preserve"> das Lehrmaterial.</w:t>
      </w:r>
    </w:p>
    <w:p w14:paraId="7E2AE239" w14:textId="6A1B05F5" w:rsidR="00FC6681" w:rsidRDefault="006F7524">
      <w:r>
        <w:rPr>
          <w:rFonts w:ascii="Tahoma" w:eastAsia="Times New Roman" w:hAnsi="Tahoma" w:cs="Tahoma"/>
          <w:color w:val="000000"/>
          <w:sz w:val="20"/>
          <w:szCs w:val="20"/>
          <w:lang w:eastAsia="de-DE"/>
        </w:rPr>
        <w:t xml:space="preserve">Im Namen der Kinder in der Klasse bedankten sich die beiden Damen sehr für diese außergewöhnliche Förderung in Zeiten von Corona und </w:t>
      </w:r>
      <w:r>
        <w:t>demonstrierten den Lions die fast schier endlosen Möglichkeiten des Systems.</w:t>
      </w:r>
      <w:r w:rsidR="00437AE7">
        <w:t xml:space="preserve"> Manchmal macht es auch noch für Erwachsene Spaß eine Unterrichtsstunde in der Grundschule zu besuchen.</w:t>
      </w:r>
    </w:p>
    <w:p w14:paraId="26C9AD79" w14:textId="2210C6A3" w:rsidR="006F7524" w:rsidRDefault="006F7524"/>
    <w:p w14:paraId="68238F78" w14:textId="77777777" w:rsidR="00AB050E" w:rsidRDefault="00AB050E"/>
    <w:p w14:paraId="41502222" w14:textId="7E01913D" w:rsidR="006F7524" w:rsidRDefault="006F7524">
      <w:r>
        <w:lastRenderedPageBreak/>
        <w:t xml:space="preserve">Bild </w:t>
      </w:r>
      <w:bookmarkStart w:id="0" w:name="_GoBack"/>
      <w:bookmarkEnd w:id="0"/>
      <w:r w:rsidR="00AB050E">
        <w:t xml:space="preserve">: </w:t>
      </w:r>
      <w:proofErr w:type="spellStart"/>
      <w:r w:rsidR="00AB050E">
        <w:t>v.r</w:t>
      </w:r>
      <w:proofErr w:type="spellEnd"/>
      <w:r w:rsidR="00AB050E">
        <w:t xml:space="preserve"> Rektorin </w:t>
      </w:r>
      <w:proofErr w:type="spellStart"/>
      <w:r w:rsidR="00AB050E" w:rsidRPr="00FC6681">
        <w:rPr>
          <w:rFonts w:ascii="Tahoma" w:eastAsia="Times New Roman" w:hAnsi="Tahoma" w:cs="Tahoma"/>
          <w:color w:val="000000"/>
          <w:sz w:val="20"/>
          <w:szCs w:val="20"/>
          <w:lang w:eastAsia="de-DE"/>
        </w:rPr>
        <w:t>Valdfogl</w:t>
      </w:r>
      <w:proofErr w:type="spellEnd"/>
      <w:r w:rsidR="00AB050E" w:rsidRPr="00FC6681">
        <w:rPr>
          <w:rFonts w:ascii="Tahoma" w:eastAsia="Times New Roman" w:hAnsi="Tahoma" w:cs="Tahoma"/>
          <w:color w:val="000000"/>
          <w:sz w:val="20"/>
          <w:szCs w:val="20"/>
          <w:lang w:eastAsia="de-DE"/>
        </w:rPr>
        <w:t>-Saier</w:t>
      </w:r>
      <w:r w:rsidR="00AB050E">
        <w:rPr>
          <w:rFonts w:ascii="Tahoma" w:eastAsia="Times New Roman" w:hAnsi="Tahoma" w:cs="Tahoma"/>
          <w:color w:val="000000"/>
          <w:sz w:val="20"/>
          <w:szCs w:val="20"/>
          <w:lang w:eastAsia="de-DE"/>
        </w:rPr>
        <w:t xml:space="preserve"> und Frau </w:t>
      </w:r>
      <w:proofErr w:type="spellStart"/>
      <w:r w:rsidR="00AB050E">
        <w:rPr>
          <w:rFonts w:ascii="Tahoma" w:eastAsia="Times New Roman" w:hAnsi="Tahoma" w:cs="Tahoma"/>
          <w:color w:val="000000"/>
          <w:sz w:val="20"/>
          <w:szCs w:val="20"/>
          <w:lang w:eastAsia="de-DE"/>
        </w:rPr>
        <w:t>Hofferberth</w:t>
      </w:r>
      <w:proofErr w:type="spellEnd"/>
      <w:r w:rsidR="00AB050E">
        <w:rPr>
          <w:rFonts w:ascii="Tahoma" w:eastAsia="Times New Roman" w:hAnsi="Tahoma" w:cs="Tahoma"/>
          <w:color w:val="000000"/>
          <w:sz w:val="20"/>
          <w:szCs w:val="20"/>
          <w:lang w:eastAsia="de-DE"/>
        </w:rPr>
        <w:t xml:space="preserve"> übernehmen von Reinhard Wachter das Lehrmaterial</w:t>
      </w:r>
    </w:p>
    <w:p w14:paraId="78A12038" w14:textId="34DDF015" w:rsidR="006F7524" w:rsidRDefault="006F7524">
      <w:r>
        <w:t xml:space="preserve"> </w:t>
      </w:r>
    </w:p>
    <w:p w14:paraId="7E6CCB8A" w14:textId="77777777" w:rsidR="006F7524" w:rsidRPr="006F7524" w:rsidRDefault="006F7524">
      <w:pPr>
        <w:rPr>
          <w:rFonts w:ascii="Calibri" w:eastAsia="Times New Roman" w:hAnsi="Calibri" w:cs="Calibri"/>
          <w:color w:val="000000"/>
          <w:lang w:eastAsia="de-DE"/>
        </w:rPr>
      </w:pPr>
    </w:p>
    <w:p w14:paraId="12FDF322" w14:textId="33652CAE" w:rsidR="008C42F7" w:rsidRDefault="008C42F7"/>
    <w:p w14:paraId="62604E98" w14:textId="52B49A2C" w:rsidR="00E93EEF" w:rsidRDefault="00E93EEF" w:rsidP="00E93EEF"/>
    <w:p w14:paraId="73E8E1BD" w14:textId="77777777" w:rsidR="00010E67" w:rsidRDefault="00010E67"/>
    <w:sectPr w:rsidR="00010E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F0222"/>
    <w:multiLevelType w:val="hybridMultilevel"/>
    <w:tmpl w:val="06F08B36"/>
    <w:lvl w:ilvl="0" w:tplc="0AEC82C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06C3B77"/>
    <w:multiLevelType w:val="hybridMultilevel"/>
    <w:tmpl w:val="27880F66"/>
    <w:lvl w:ilvl="0" w:tplc="0AEC82C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67"/>
    <w:rsid w:val="00010E67"/>
    <w:rsid w:val="000227B4"/>
    <w:rsid w:val="0007525A"/>
    <w:rsid w:val="00194042"/>
    <w:rsid w:val="001A0978"/>
    <w:rsid w:val="00414A4A"/>
    <w:rsid w:val="00437AE7"/>
    <w:rsid w:val="00553970"/>
    <w:rsid w:val="006B348D"/>
    <w:rsid w:val="006F7524"/>
    <w:rsid w:val="008C42F7"/>
    <w:rsid w:val="00932E62"/>
    <w:rsid w:val="00A55E26"/>
    <w:rsid w:val="00AB050E"/>
    <w:rsid w:val="00CF07B4"/>
    <w:rsid w:val="00DA5D6B"/>
    <w:rsid w:val="00E93EEF"/>
    <w:rsid w:val="00FC66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F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5E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5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00433">
      <w:bodyDiv w:val="1"/>
      <w:marLeft w:val="0"/>
      <w:marRight w:val="0"/>
      <w:marTop w:val="0"/>
      <w:marBottom w:val="0"/>
      <w:divBdr>
        <w:top w:val="none" w:sz="0" w:space="0" w:color="auto"/>
        <w:left w:val="none" w:sz="0" w:space="0" w:color="auto"/>
        <w:bottom w:val="none" w:sz="0" w:space="0" w:color="auto"/>
        <w:right w:val="none" w:sz="0" w:space="0" w:color="auto"/>
      </w:divBdr>
      <w:divsChild>
        <w:div w:id="1566915990">
          <w:marLeft w:val="0"/>
          <w:marRight w:val="0"/>
          <w:marTop w:val="0"/>
          <w:marBottom w:val="0"/>
          <w:divBdr>
            <w:top w:val="none" w:sz="0" w:space="0" w:color="auto"/>
            <w:left w:val="none" w:sz="0" w:space="0" w:color="auto"/>
            <w:bottom w:val="none" w:sz="0" w:space="0" w:color="auto"/>
            <w:right w:val="none" w:sz="0" w:space="0" w:color="auto"/>
          </w:divBdr>
        </w:div>
        <w:div w:id="868950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Hofferberth</dc:creator>
  <cp:lastModifiedBy>Gert</cp:lastModifiedBy>
  <cp:revision>2</cp:revision>
  <cp:lastPrinted>2021-03-08T08:28:00Z</cp:lastPrinted>
  <dcterms:created xsi:type="dcterms:W3CDTF">2021-05-28T13:04:00Z</dcterms:created>
  <dcterms:modified xsi:type="dcterms:W3CDTF">2021-05-28T13:04:00Z</dcterms:modified>
</cp:coreProperties>
</file>