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E28" w:rsidRDefault="00A51E28">
      <w:pPr>
        <w:rPr>
          <w:sz w:val="28"/>
          <w:szCs w:val="28"/>
        </w:rPr>
      </w:pPr>
    </w:p>
    <w:p w:rsidR="00A51E28" w:rsidRPr="00A51E28" w:rsidRDefault="00A51E28">
      <w:pPr>
        <w:rPr>
          <w:b/>
          <w:sz w:val="32"/>
          <w:szCs w:val="32"/>
        </w:rPr>
      </w:pPr>
      <w:r w:rsidRPr="00A51E28">
        <w:rPr>
          <w:b/>
          <w:sz w:val="32"/>
          <w:szCs w:val="32"/>
        </w:rPr>
        <w:t>Ein Rückblick</w:t>
      </w:r>
    </w:p>
    <w:p w:rsidR="00A51E28" w:rsidRDefault="00A51E28">
      <w:pPr>
        <w:rPr>
          <w:sz w:val="28"/>
          <w:szCs w:val="28"/>
        </w:rPr>
      </w:pPr>
    </w:p>
    <w:p w:rsidR="008633D5" w:rsidRPr="00A51E28" w:rsidRDefault="000D1D39">
      <w:pPr>
        <w:rPr>
          <w:sz w:val="28"/>
          <w:szCs w:val="28"/>
        </w:rPr>
      </w:pPr>
      <w:r w:rsidRPr="00A51E28">
        <w:rPr>
          <w:sz w:val="28"/>
          <w:szCs w:val="28"/>
        </w:rPr>
        <w:t>Es ist der 18. November 2020,</w:t>
      </w:r>
    </w:p>
    <w:p w:rsidR="000D1D39" w:rsidRPr="00A51E28" w:rsidRDefault="000D1D39">
      <w:pPr>
        <w:rPr>
          <w:sz w:val="28"/>
          <w:szCs w:val="28"/>
        </w:rPr>
      </w:pPr>
      <w:r w:rsidRPr="00A51E28">
        <w:rPr>
          <w:sz w:val="28"/>
          <w:szCs w:val="28"/>
        </w:rPr>
        <w:t xml:space="preserve">wir </w:t>
      </w:r>
      <w:r w:rsidR="0004039B" w:rsidRPr="00A51E28">
        <w:rPr>
          <w:sz w:val="28"/>
          <w:szCs w:val="28"/>
        </w:rPr>
        <w:t xml:space="preserve">vom LC </w:t>
      </w:r>
      <w:proofErr w:type="spellStart"/>
      <w:r w:rsidR="0004039B" w:rsidRPr="00A51E28">
        <w:rPr>
          <w:sz w:val="28"/>
          <w:szCs w:val="28"/>
        </w:rPr>
        <w:t>Homberg</w:t>
      </w:r>
      <w:proofErr w:type="spellEnd"/>
      <w:r w:rsidR="0004039B" w:rsidRPr="00A51E28">
        <w:rPr>
          <w:sz w:val="28"/>
          <w:szCs w:val="28"/>
        </w:rPr>
        <w:t xml:space="preserve"> (</w:t>
      </w:r>
      <w:proofErr w:type="spellStart"/>
      <w:r w:rsidR="0004039B" w:rsidRPr="00A51E28">
        <w:rPr>
          <w:sz w:val="28"/>
          <w:szCs w:val="28"/>
        </w:rPr>
        <w:t>Efze</w:t>
      </w:r>
      <w:proofErr w:type="spellEnd"/>
      <w:r w:rsidR="0004039B" w:rsidRPr="00A51E28">
        <w:rPr>
          <w:sz w:val="28"/>
          <w:szCs w:val="28"/>
        </w:rPr>
        <w:t xml:space="preserve">) </w:t>
      </w:r>
      <w:r w:rsidRPr="00A51E28">
        <w:rPr>
          <w:sz w:val="28"/>
          <w:szCs w:val="28"/>
        </w:rPr>
        <w:t xml:space="preserve">stecken in den Vorbereitungen für einen online-Weihnachtsgruß mit den Freunden des LC Mödling bei Wien. Ich bitte unseren KEU Hans-Peter Fischer, den Clubs von </w:t>
      </w:r>
      <w:proofErr w:type="spellStart"/>
      <w:r w:rsidRPr="00A51E28">
        <w:rPr>
          <w:sz w:val="28"/>
          <w:szCs w:val="28"/>
        </w:rPr>
        <w:t>Homberg</w:t>
      </w:r>
      <w:proofErr w:type="spellEnd"/>
      <w:r w:rsidRPr="00A51E28">
        <w:rPr>
          <w:sz w:val="28"/>
          <w:szCs w:val="28"/>
        </w:rPr>
        <w:t xml:space="preserve"> (</w:t>
      </w:r>
      <w:proofErr w:type="spellStart"/>
      <w:r w:rsidRPr="00A51E28">
        <w:rPr>
          <w:sz w:val="28"/>
          <w:szCs w:val="28"/>
        </w:rPr>
        <w:t>Efze</w:t>
      </w:r>
      <w:proofErr w:type="spellEnd"/>
      <w:r w:rsidRPr="00A51E28">
        <w:rPr>
          <w:sz w:val="28"/>
          <w:szCs w:val="28"/>
        </w:rPr>
        <w:t>) und Mödling ein Grußwort zu senden.</w:t>
      </w:r>
    </w:p>
    <w:p w:rsidR="000D1D39" w:rsidRPr="00A51E28" w:rsidRDefault="000D1D39">
      <w:pPr>
        <w:rPr>
          <w:sz w:val="28"/>
          <w:szCs w:val="28"/>
        </w:rPr>
      </w:pPr>
      <w:r w:rsidRPr="00A51E28">
        <w:rPr>
          <w:sz w:val="28"/>
          <w:szCs w:val="28"/>
        </w:rPr>
        <w:t xml:space="preserve">Und damit wächst die Idee, mehr daraus zu machen und es nicht nur bei der Weihnachtsschaltung zu belassen. Es schließt sich ein digitaler Neujahrsgruß an, zu dem ich auch Clubs aus unserem Distrikt und aus Österreich eingeladen habe, die bereits partnerschaftliche Beziehungen seit vielen Jahren unterhalten. </w:t>
      </w:r>
    </w:p>
    <w:p w:rsidR="000D1D39" w:rsidRPr="00A51E28" w:rsidRDefault="000D1D39">
      <w:pPr>
        <w:rPr>
          <w:sz w:val="28"/>
          <w:szCs w:val="28"/>
        </w:rPr>
      </w:pPr>
      <w:r w:rsidRPr="00A51E28">
        <w:rPr>
          <w:sz w:val="28"/>
          <w:szCs w:val="28"/>
        </w:rPr>
        <w:t>Doch damit nicht genug, ich nehme Verbindungen auf in den Distrikt 114-Ost, namentlich mit Heinz Schmid, dem Beauftragten für Internationale Beziehungen. Ganz schnell merken wir, dass die Chemie zwischen uns passt und wir auf der gleichen Wellenlänge funken.</w:t>
      </w:r>
    </w:p>
    <w:p w:rsidR="0004039B" w:rsidRPr="00A51E28" w:rsidRDefault="000D1D39">
      <w:pPr>
        <w:rPr>
          <w:sz w:val="28"/>
          <w:szCs w:val="28"/>
        </w:rPr>
      </w:pPr>
      <w:r w:rsidRPr="00A51E28">
        <w:rPr>
          <w:sz w:val="28"/>
          <w:szCs w:val="28"/>
        </w:rPr>
        <w:t xml:space="preserve">Gemeinsam bereiten wir mit den Clubs und den </w:t>
      </w:r>
      <w:proofErr w:type="spellStart"/>
      <w:r w:rsidRPr="00A51E28">
        <w:rPr>
          <w:sz w:val="28"/>
          <w:szCs w:val="28"/>
        </w:rPr>
        <w:t>Governor</w:t>
      </w:r>
      <w:proofErr w:type="spellEnd"/>
      <w:r w:rsidRPr="00A51E28">
        <w:rPr>
          <w:sz w:val="28"/>
          <w:szCs w:val="28"/>
        </w:rPr>
        <w:t xml:space="preserve"> </w:t>
      </w:r>
      <w:proofErr w:type="spellStart"/>
      <w:r w:rsidRPr="00A51E28">
        <w:rPr>
          <w:sz w:val="28"/>
          <w:szCs w:val="28"/>
        </w:rPr>
        <w:t>elect</w:t>
      </w:r>
      <w:proofErr w:type="spellEnd"/>
      <w:r w:rsidR="0004039B" w:rsidRPr="00A51E28">
        <w:rPr>
          <w:sz w:val="28"/>
          <w:szCs w:val="28"/>
        </w:rPr>
        <w:t xml:space="preserve"> und unserem KEU den Europatag 2021 für den 9. Mai 2021 vor. Leider noch immer digital, aber dennoch besser als </w:t>
      </w:r>
      <w:proofErr w:type="spellStart"/>
      <w:r w:rsidR="0004039B" w:rsidRPr="00A51E28">
        <w:rPr>
          <w:sz w:val="28"/>
          <w:szCs w:val="28"/>
        </w:rPr>
        <w:t>garnichts</w:t>
      </w:r>
      <w:proofErr w:type="spellEnd"/>
      <w:r w:rsidRPr="00A51E28">
        <w:rPr>
          <w:sz w:val="28"/>
          <w:szCs w:val="28"/>
        </w:rPr>
        <w:t xml:space="preserve"> </w:t>
      </w:r>
      <w:r w:rsidR="0004039B" w:rsidRPr="00A51E28">
        <w:rPr>
          <w:sz w:val="28"/>
          <w:szCs w:val="28"/>
        </w:rPr>
        <w:t xml:space="preserve">. Es wird ein voller Erfolg und jetzt wächst die Idee, mehr daraus zu machen, wir arbeiten an einer Jumelage für die beiden Distrikte, die heute hier in </w:t>
      </w:r>
      <w:r w:rsidR="00D72245">
        <w:rPr>
          <w:sz w:val="28"/>
          <w:szCs w:val="28"/>
        </w:rPr>
        <w:t>Wien</w:t>
      </w:r>
      <w:r w:rsidR="0004039B" w:rsidRPr="00A51E28">
        <w:rPr>
          <w:sz w:val="28"/>
          <w:szCs w:val="28"/>
        </w:rPr>
        <w:t xml:space="preserve"> die Urkunde unterschreiben wollen, mit der die Jumel</w:t>
      </w:r>
      <w:r w:rsidR="00956B61">
        <w:rPr>
          <w:sz w:val="28"/>
          <w:szCs w:val="28"/>
        </w:rPr>
        <w:t>a</w:t>
      </w:r>
      <w:r w:rsidR="0004039B" w:rsidRPr="00A51E28">
        <w:rPr>
          <w:sz w:val="28"/>
          <w:szCs w:val="28"/>
        </w:rPr>
        <w:t xml:space="preserve">ge </w:t>
      </w:r>
      <w:r w:rsidR="00D72245">
        <w:rPr>
          <w:sz w:val="28"/>
          <w:szCs w:val="28"/>
        </w:rPr>
        <w:t xml:space="preserve">besiegelt </w:t>
      </w:r>
      <w:r w:rsidR="0004039B" w:rsidRPr="00A51E28">
        <w:rPr>
          <w:sz w:val="28"/>
          <w:szCs w:val="28"/>
        </w:rPr>
        <w:t>wird.</w:t>
      </w:r>
    </w:p>
    <w:p w:rsidR="0004039B" w:rsidRPr="00A51E28" w:rsidRDefault="0004039B">
      <w:pPr>
        <w:rPr>
          <w:sz w:val="28"/>
          <w:szCs w:val="28"/>
        </w:rPr>
      </w:pPr>
      <w:r w:rsidRPr="00A51E28">
        <w:rPr>
          <w:sz w:val="28"/>
          <w:szCs w:val="28"/>
        </w:rPr>
        <w:t>Heute ist ein historischer Tag und der vorläufige Schlusspunkt unter inzwischen 1</w:t>
      </w:r>
      <w:r w:rsidR="00D72245">
        <w:rPr>
          <w:sz w:val="28"/>
          <w:szCs w:val="28"/>
        </w:rPr>
        <w:t>6</w:t>
      </w:r>
      <w:r w:rsidRPr="00A51E28">
        <w:rPr>
          <w:sz w:val="28"/>
          <w:szCs w:val="28"/>
        </w:rPr>
        <w:t xml:space="preserve"> Monate Vorarbeit.</w:t>
      </w:r>
    </w:p>
    <w:p w:rsidR="00A51E28" w:rsidRDefault="0004039B">
      <w:pPr>
        <w:rPr>
          <w:sz w:val="28"/>
          <w:szCs w:val="28"/>
        </w:rPr>
      </w:pPr>
      <w:r w:rsidRPr="00A51E28">
        <w:rPr>
          <w:sz w:val="28"/>
          <w:szCs w:val="28"/>
        </w:rPr>
        <w:t xml:space="preserve">Ich danke meinem inzwischen zum Freund gewordenen Heinz für die vertrauensvolle Arbeit und ein immer offenes Ohr für meine Anliegen. Dabei weiß ich, dass mein oft aufkommendes preußisches Verwaltungsdenken ganz schön lästig sein kann, er hat es sich niemals anmerken lassen. </w:t>
      </w:r>
    </w:p>
    <w:p w:rsidR="00A51E28" w:rsidRDefault="00A51E28">
      <w:pPr>
        <w:rPr>
          <w:i/>
          <w:sz w:val="28"/>
          <w:szCs w:val="28"/>
        </w:rPr>
      </w:pPr>
      <w:r w:rsidRPr="00A51E28">
        <w:rPr>
          <w:i/>
          <w:sz w:val="28"/>
          <w:szCs w:val="28"/>
        </w:rPr>
        <w:t>Gert Wenderoth, KIR</w:t>
      </w:r>
      <w:r w:rsidR="00EC59BC">
        <w:rPr>
          <w:i/>
          <w:sz w:val="28"/>
          <w:szCs w:val="28"/>
        </w:rPr>
        <w:t>-A</w:t>
      </w:r>
      <w:bookmarkStart w:id="0" w:name="_GoBack"/>
      <w:bookmarkEnd w:id="0"/>
      <w:r w:rsidR="0004039B" w:rsidRPr="00A51E28">
        <w:rPr>
          <w:i/>
          <w:sz w:val="28"/>
          <w:szCs w:val="28"/>
        </w:rPr>
        <w:t xml:space="preserve">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sidR="00EC59BC">
        <w:rPr>
          <w:i/>
          <w:sz w:val="28"/>
          <w:szCs w:val="28"/>
        </w:rPr>
        <w:t>12</w:t>
      </w:r>
      <w:r>
        <w:rPr>
          <w:i/>
          <w:sz w:val="28"/>
          <w:szCs w:val="28"/>
        </w:rPr>
        <w:t xml:space="preserve">. </w:t>
      </w:r>
      <w:r w:rsidR="00EC59BC">
        <w:rPr>
          <w:i/>
          <w:sz w:val="28"/>
          <w:szCs w:val="28"/>
        </w:rPr>
        <w:t>März</w:t>
      </w:r>
      <w:r>
        <w:rPr>
          <w:i/>
          <w:sz w:val="28"/>
          <w:szCs w:val="28"/>
        </w:rPr>
        <w:t xml:space="preserve"> 202</w:t>
      </w:r>
      <w:r w:rsidR="00EC59BC">
        <w:rPr>
          <w:i/>
          <w:sz w:val="28"/>
          <w:szCs w:val="28"/>
        </w:rPr>
        <w:t>2</w:t>
      </w:r>
    </w:p>
    <w:p w:rsidR="000D1D39" w:rsidRPr="00A51E28" w:rsidRDefault="0004039B">
      <w:pPr>
        <w:rPr>
          <w:i/>
          <w:sz w:val="28"/>
          <w:szCs w:val="28"/>
        </w:rPr>
      </w:pPr>
      <w:r w:rsidRPr="00A51E28">
        <w:rPr>
          <w:i/>
          <w:sz w:val="28"/>
          <w:szCs w:val="28"/>
        </w:rPr>
        <w:lastRenderedPageBreak/>
        <w:t xml:space="preserve">  </w:t>
      </w:r>
    </w:p>
    <w:sectPr w:rsidR="000D1D39" w:rsidRPr="00A51E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D39"/>
    <w:rsid w:val="0004039B"/>
    <w:rsid w:val="000D1D39"/>
    <w:rsid w:val="008633D5"/>
    <w:rsid w:val="00956B61"/>
    <w:rsid w:val="00A51E28"/>
    <w:rsid w:val="00D72245"/>
    <w:rsid w:val="00EC59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1455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dc:creator>
  <cp:lastModifiedBy>Gert</cp:lastModifiedBy>
  <cp:revision>3</cp:revision>
  <cp:lastPrinted>2021-10-27T09:18:00Z</cp:lastPrinted>
  <dcterms:created xsi:type="dcterms:W3CDTF">2021-12-10T08:47:00Z</dcterms:created>
  <dcterms:modified xsi:type="dcterms:W3CDTF">2022-03-15T17:37:00Z</dcterms:modified>
</cp:coreProperties>
</file>